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BEFA17C" w14:textId="25C95ED9" w:rsidR="004B680A" w:rsidRDefault="004A134D">
      <w:pPr>
        <w:spacing w:after="102"/>
      </w:pPr>
      <w:r>
        <w:rPr>
          <w:noProof/>
        </w:rPr>
        <mc:AlternateContent>
          <mc:Choice Requires="wpg">
            <w:drawing>
              <wp:anchor distT="0" distB="0" distL="114300" distR="114300" simplePos="0" relativeHeight="251659264" behindDoc="0" locked="0" layoutInCell="1" allowOverlap="1" wp14:anchorId="4017355B" wp14:editId="39487FF4">
                <wp:simplePos x="0" y="0"/>
                <wp:positionH relativeFrom="page">
                  <wp:posOffset>0</wp:posOffset>
                </wp:positionH>
                <wp:positionV relativeFrom="page">
                  <wp:posOffset>0</wp:posOffset>
                </wp:positionV>
                <wp:extent cx="7555865" cy="600075"/>
                <wp:effectExtent l="0" t="0" r="6985" b="9525"/>
                <wp:wrapTopAndBottom/>
                <wp:docPr id="7521" name="Group 7521"/>
                <wp:cNvGraphicFramePr/>
                <a:graphic xmlns:a="http://schemas.openxmlformats.org/drawingml/2006/main">
                  <a:graphicData uri="http://schemas.microsoft.com/office/word/2010/wordprocessingGroup">
                    <wpg:wgp>
                      <wpg:cNvGrpSpPr/>
                      <wpg:grpSpPr>
                        <a:xfrm>
                          <a:off x="0" y="0"/>
                          <a:ext cx="7555865" cy="600075"/>
                          <a:chOff x="0" y="0"/>
                          <a:chExt cx="7555993" cy="600369"/>
                        </a:xfrm>
                      </wpg:grpSpPr>
                      <wps:wsp>
                        <wps:cNvPr id="9" name="Shape 9"/>
                        <wps:cNvSpPr/>
                        <wps:spPr>
                          <a:xfrm>
                            <a:off x="0" y="0"/>
                            <a:ext cx="7555993" cy="600369"/>
                          </a:xfrm>
                          <a:custGeom>
                            <a:avLst/>
                            <a:gdLst/>
                            <a:ahLst/>
                            <a:cxnLst/>
                            <a:rect l="0" t="0" r="0" b="0"/>
                            <a:pathLst>
                              <a:path w="7555993" h="600369">
                                <a:moveTo>
                                  <a:pt x="0" y="0"/>
                                </a:moveTo>
                                <a:lnTo>
                                  <a:pt x="7555993" y="0"/>
                                </a:lnTo>
                                <a:lnTo>
                                  <a:pt x="7555993" y="600369"/>
                                </a:lnTo>
                                <a:lnTo>
                                  <a:pt x="0" y="24674"/>
                                </a:lnTo>
                                <a:lnTo>
                                  <a:pt x="0" y="0"/>
                                </a:lnTo>
                                <a:close/>
                              </a:path>
                            </a:pathLst>
                          </a:custGeom>
                          <a:ln w="0" cap="flat">
                            <a:miter lim="127000"/>
                          </a:ln>
                        </wps:spPr>
                        <wps:style>
                          <a:lnRef idx="0">
                            <a:srgbClr val="000000">
                              <a:alpha val="0"/>
                            </a:srgbClr>
                          </a:lnRef>
                          <a:fillRef idx="1">
                            <a:srgbClr val="009FE4"/>
                          </a:fillRef>
                          <a:effectRef idx="0">
                            <a:scrgbClr r="0" g="0" b="0"/>
                          </a:effectRef>
                          <a:fontRef idx="none"/>
                        </wps:style>
                        <wps:bodyPr/>
                      </wps:wsp>
                      <wps:wsp>
                        <wps:cNvPr id="10" name="Rectangle 10"/>
                        <wps:cNvSpPr/>
                        <wps:spPr>
                          <a:xfrm>
                            <a:off x="899465" y="39667"/>
                            <a:ext cx="46619" cy="206429"/>
                          </a:xfrm>
                          <a:prstGeom prst="rect">
                            <a:avLst/>
                          </a:prstGeom>
                          <a:ln>
                            <a:noFill/>
                          </a:ln>
                        </wps:spPr>
                        <wps:txbx>
                          <w:txbxContent>
                            <w:p w14:paraId="68FA2B7B" w14:textId="77777777" w:rsidR="004B680A" w:rsidRDefault="001C266C">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id="Group 7521" o:spid="_x0000_s1026" style="position:absolute;margin-left:0;margin-top:0;width:594.95pt;height:47.25pt;z-index:251659264;mso-position-horizontal-relative:page;mso-position-vertical-relative:page;mso-height-relative:margin" coordsize="75559,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">
                <v:shape id="Shape 9" o:spid="_x0000_s1027" style="position:absolute;width:75559;height:6003;visibility:visible;mso-wrap-style:square;v-text-anchor:top" coordsize="7555993,60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UbMQA&#10;AADaAAAADwAAAGRycy9kb3ducmV2LnhtbESPX2vCQBDE3wt+h2OFvtVLhZYaPcU/FFoQQSPt65rb&#10;JsHcXshtNfbTe0LBx2FmfsNMZp2r1YnaUHk28DxIQBHn3lZcGNhn709voIIgW6w9k4ELBZhNew8T&#10;TK0/85ZOOylUhHBI0UAp0qRah7wkh2HgG+Lo/fjWoUTZFtq2eI5wV+thkrxqhxXHhRIbWpaUH3e/&#10;zsDf/LJZfX+K0Pros5dq8VXnB2fMY7+bj0EJdXIP/7c/rIER3K7EG6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FGzEAAAA2gAAAA8AAAAAAAAAAAAAAAAAmAIAAGRycy9k&#10;b3ducmV2LnhtbFBLBQYAAAAABAAEAPUAAACJAwAAAAA=&#10;" path="m,l7555993,r,600369l,24674,,xe" fillcolor="#009fe4" stroked="f" strokeweight="0">
                  <v:stroke miterlimit="83231f" joinstyle="miter"/>
                  <v:path arrowok="t" textboxrect="0,0,7555993,600369"/>
                </v:shape>
                <v:rect id="Rectangle 10" o:spid="_x0000_s1028" style="position:absolute;left:8994;top:39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68FA2B7B" w14:textId="77777777" w:rsidR="004B680A" w:rsidRDefault="001C266C">
                        <w:r>
                          <w:rPr>
                            <w:rFonts w:ascii="Times New Roman" w:eastAsia="Times New Roman" w:hAnsi="Times New Roman" w:cs="Times New Roman"/>
                          </w:rPr>
                          <w:t xml:space="preserve"> </w:t>
                        </w:r>
                      </w:p>
                    </w:txbxContent>
                  </v:textbox>
                </v:rect>
                <w10:wrap type="topAndBottom" anchorx="page" anchory="page"/>
              </v:group>
            </w:pict>
          </mc:Fallback>
        </mc:AlternateContent>
      </w:r>
      <w:r w:rsidR="001C266C">
        <w:rPr>
          <w:rFonts w:ascii="Arial" w:eastAsia="Arial" w:hAnsi="Arial" w:cs="Arial"/>
          <w:b/>
          <w:color w:val="00B0F0"/>
          <w:sz w:val="28"/>
        </w:rPr>
        <w:t xml:space="preserve"> </w:t>
      </w:r>
    </w:p>
    <w:p w14:paraId="5312E13F" w14:textId="6CF8FCF2" w:rsidR="004B680A" w:rsidRDefault="001C266C">
      <w:pPr>
        <w:spacing w:after="0"/>
        <w:rPr>
          <w:rFonts w:ascii="Arial" w:eastAsia="Arial" w:hAnsi="Arial" w:cs="Arial"/>
          <w:b/>
          <w:color w:val="00B0F0"/>
          <w:sz w:val="28"/>
        </w:rPr>
      </w:pPr>
      <w:r>
        <w:rPr>
          <w:rFonts w:ascii="Arial" w:eastAsia="Arial" w:hAnsi="Arial" w:cs="Arial"/>
          <w:b/>
          <w:color w:val="00B0F0"/>
          <w:sz w:val="28"/>
        </w:rPr>
        <w:t xml:space="preserve">CHECKLISTE: </w:t>
      </w:r>
      <w:r w:rsidR="00E13CBB">
        <w:rPr>
          <w:rFonts w:ascii="Arial" w:eastAsia="Arial" w:hAnsi="Arial" w:cs="Arial"/>
          <w:b/>
          <w:color w:val="00B0F0"/>
          <w:sz w:val="28"/>
        </w:rPr>
        <w:t>PAUSENGESTALTUNG</w:t>
      </w:r>
    </w:p>
    <w:p w14:paraId="16580781" w14:textId="77777777" w:rsidR="00CE4F95" w:rsidRDefault="00CE4F95">
      <w:pPr>
        <w:spacing w:after="0"/>
      </w:pPr>
    </w:p>
    <w:tbl>
      <w:tblPr>
        <w:tblStyle w:val="Tabellenraster"/>
        <w:tblW w:w="9322" w:type="dxa"/>
        <w:shd w:val="clear" w:color="auto" w:fill="D9D9D9" w:themeFill="background1" w:themeFillShade="D9"/>
        <w:tblLayout w:type="fixed"/>
        <w:tblLook w:val="04A0" w:firstRow="1" w:lastRow="0" w:firstColumn="1" w:lastColumn="0" w:noHBand="0" w:noVBand="1"/>
      </w:tblPr>
      <w:tblGrid>
        <w:gridCol w:w="534"/>
        <w:gridCol w:w="7371"/>
        <w:gridCol w:w="708"/>
        <w:gridCol w:w="709"/>
      </w:tblGrid>
      <w:tr w:rsidR="00E13CBB" w:rsidRPr="00E13CBB" w14:paraId="7999B23D" w14:textId="77777777" w:rsidTr="00FC1CA8">
        <w:trPr>
          <w:trHeight w:val="227"/>
        </w:trPr>
        <w:tc>
          <w:tcPr>
            <w:tcW w:w="9322" w:type="dxa"/>
            <w:gridSpan w:val="4"/>
            <w:shd w:val="clear" w:color="auto" w:fill="FFFC40"/>
          </w:tcPr>
          <w:p w14:paraId="4A249CA1" w14:textId="77777777" w:rsidR="00E13CBB" w:rsidRPr="00E13CBB" w:rsidRDefault="00E13CBB" w:rsidP="000732F8">
            <w:pPr>
              <w:spacing w:before="100" w:beforeAutospacing="1" w:after="100" w:afterAutospacing="1"/>
              <w:rPr>
                <w:rFonts w:eastAsia="Times New Roman" w:cstheme="minorHAnsi"/>
                <w:b/>
                <w:sz w:val="24"/>
                <w:szCs w:val="24"/>
                <w:lang w:val="de-DE" w:eastAsia="de-DE"/>
              </w:rPr>
            </w:pPr>
            <w:r w:rsidRPr="00E13CBB">
              <w:rPr>
                <w:rFonts w:eastAsia="Times New Roman" w:cstheme="minorHAnsi"/>
                <w:b/>
                <w:sz w:val="24"/>
                <w:szCs w:val="24"/>
                <w:lang w:val="de-DE" w:eastAsia="de-DE"/>
              </w:rPr>
              <w:t>Gesunde Pausengestaltung</w:t>
            </w:r>
          </w:p>
        </w:tc>
      </w:tr>
      <w:tr w:rsidR="00E13CBB" w:rsidRPr="00E13CBB" w14:paraId="195D12D7" w14:textId="77777777" w:rsidTr="00FC1CA8">
        <w:trPr>
          <w:trHeight w:val="227"/>
        </w:trPr>
        <w:tc>
          <w:tcPr>
            <w:tcW w:w="7905" w:type="dxa"/>
            <w:gridSpan w:val="2"/>
            <w:shd w:val="clear" w:color="auto" w:fill="FFFC40"/>
          </w:tcPr>
          <w:p w14:paraId="1857C1A1" w14:textId="77777777" w:rsidR="00E13CBB" w:rsidRPr="00E13CBB" w:rsidRDefault="00E13CBB" w:rsidP="000732F8">
            <w:pPr>
              <w:spacing w:before="100" w:beforeAutospacing="1" w:after="100" w:afterAutospacing="1"/>
              <w:jc w:val="both"/>
              <w:rPr>
                <w:rFonts w:eastAsia="Times New Roman" w:cstheme="minorHAnsi"/>
                <w:b/>
                <w:sz w:val="20"/>
                <w:szCs w:val="20"/>
                <w:lang w:val="de-DE" w:eastAsia="de-DE"/>
              </w:rPr>
            </w:pPr>
          </w:p>
        </w:tc>
        <w:tc>
          <w:tcPr>
            <w:tcW w:w="708" w:type="dxa"/>
            <w:shd w:val="clear" w:color="auto" w:fill="FFFC40"/>
          </w:tcPr>
          <w:p w14:paraId="79ABED84" w14:textId="77777777" w:rsidR="00E13CBB" w:rsidRPr="00E13CBB" w:rsidRDefault="00E13CBB" w:rsidP="000732F8">
            <w:pPr>
              <w:spacing w:before="100" w:beforeAutospacing="1" w:after="100" w:afterAutospacing="1"/>
              <w:jc w:val="center"/>
              <w:rPr>
                <w:rFonts w:eastAsia="Times New Roman" w:cstheme="minorHAnsi"/>
                <w:b/>
                <w:sz w:val="20"/>
                <w:szCs w:val="20"/>
                <w:lang w:val="de-DE" w:eastAsia="de-DE"/>
              </w:rPr>
            </w:pPr>
            <w:r w:rsidRPr="00E13CBB">
              <w:rPr>
                <w:rFonts w:eastAsia="Times New Roman" w:cstheme="minorHAnsi"/>
                <w:b/>
                <w:sz w:val="20"/>
                <w:szCs w:val="20"/>
                <w:lang w:val="de-DE" w:eastAsia="de-DE"/>
              </w:rPr>
              <w:t>Ja</w:t>
            </w:r>
          </w:p>
        </w:tc>
        <w:tc>
          <w:tcPr>
            <w:tcW w:w="709" w:type="dxa"/>
            <w:shd w:val="clear" w:color="auto" w:fill="FFFC40"/>
          </w:tcPr>
          <w:p w14:paraId="53C3CB5A" w14:textId="77777777" w:rsidR="00E13CBB" w:rsidRPr="00E13CBB" w:rsidRDefault="00E13CBB" w:rsidP="000732F8">
            <w:pPr>
              <w:spacing w:before="100" w:beforeAutospacing="1" w:after="100" w:afterAutospacing="1"/>
              <w:jc w:val="center"/>
              <w:rPr>
                <w:rFonts w:eastAsia="Times New Roman" w:cstheme="minorHAnsi"/>
                <w:b/>
                <w:sz w:val="20"/>
                <w:szCs w:val="20"/>
                <w:lang w:val="de-DE" w:eastAsia="de-DE"/>
              </w:rPr>
            </w:pPr>
            <w:r w:rsidRPr="00E13CBB">
              <w:rPr>
                <w:rFonts w:eastAsia="Times New Roman" w:cstheme="minorHAnsi"/>
                <w:b/>
                <w:sz w:val="20"/>
                <w:szCs w:val="20"/>
                <w:lang w:val="de-DE" w:eastAsia="de-DE"/>
              </w:rPr>
              <w:t>Nein</w:t>
            </w:r>
          </w:p>
        </w:tc>
      </w:tr>
      <w:tr w:rsidR="00E13CBB" w:rsidRPr="001C5B42" w14:paraId="3520B661" w14:textId="77777777" w:rsidTr="00FC1CA8">
        <w:trPr>
          <w:trHeight w:val="227"/>
        </w:trPr>
        <w:tc>
          <w:tcPr>
            <w:tcW w:w="9322" w:type="dxa"/>
            <w:gridSpan w:val="4"/>
            <w:shd w:val="clear" w:color="auto" w:fill="FFFC40"/>
          </w:tcPr>
          <w:p w14:paraId="22A87F19" w14:textId="77777777" w:rsidR="00E13CBB" w:rsidRPr="001C5B42" w:rsidRDefault="00E13CBB" w:rsidP="000732F8">
            <w:pPr>
              <w:spacing w:before="100" w:beforeAutospacing="1" w:after="100" w:afterAutospacing="1"/>
              <w:rPr>
                <w:rFonts w:eastAsia="Times New Roman" w:cstheme="minorHAnsi"/>
                <w:b/>
                <w:lang w:eastAsia="de-DE"/>
              </w:rPr>
            </w:pPr>
            <w:r w:rsidRPr="00E13CBB">
              <w:rPr>
                <w:rFonts w:eastAsia="Times New Roman" w:cstheme="minorHAnsi"/>
                <w:b/>
                <w:lang w:val="de-DE" w:eastAsia="de-DE"/>
              </w:rPr>
              <w:t>Ebene Unternehmensleitung</w:t>
            </w:r>
          </w:p>
        </w:tc>
      </w:tr>
      <w:tr w:rsidR="009B53EA" w:rsidRPr="001C5B42" w14:paraId="4F83E77D" w14:textId="77777777" w:rsidTr="001C6744">
        <w:trPr>
          <w:trHeight w:val="227"/>
        </w:trPr>
        <w:tc>
          <w:tcPr>
            <w:tcW w:w="534" w:type="dxa"/>
            <w:shd w:val="clear" w:color="auto" w:fill="auto"/>
          </w:tcPr>
          <w:p w14:paraId="430167FA" w14:textId="77777777" w:rsidR="009B53EA" w:rsidRPr="001C5B42" w:rsidRDefault="009B53EA" w:rsidP="000732F8">
            <w:pPr>
              <w:spacing w:before="100" w:beforeAutospacing="1" w:after="100" w:afterAutospacing="1"/>
              <w:jc w:val="both"/>
              <w:rPr>
                <w:rFonts w:eastAsia="Times New Roman" w:cstheme="minorHAnsi"/>
                <w:b/>
                <w:sz w:val="20"/>
                <w:szCs w:val="20"/>
                <w:lang w:val="de-DE" w:eastAsia="de-DE"/>
              </w:rPr>
            </w:pPr>
            <w:r>
              <w:rPr>
                <w:rFonts w:eastAsia="Times New Roman" w:cstheme="minorHAnsi"/>
                <w:b/>
                <w:sz w:val="20"/>
                <w:szCs w:val="20"/>
                <w:lang w:val="de-DE" w:eastAsia="de-DE"/>
              </w:rPr>
              <w:t xml:space="preserve">  </w:t>
            </w:r>
            <w:r w:rsidRPr="001C5B42">
              <w:rPr>
                <w:rFonts w:eastAsia="Times New Roman" w:cstheme="minorHAnsi"/>
                <w:b/>
                <w:sz w:val="20"/>
                <w:szCs w:val="20"/>
                <w:lang w:val="de-DE" w:eastAsia="de-DE"/>
              </w:rPr>
              <w:t>1.</w:t>
            </w:r>
          </w:p>
        </w:tc>
        <w:tc>
          <w:tcPr>
            <w:tcW w:w="7371" w:type="dxa"/>
            <w:shd w:val="clear" w:color="auto" w:fill="auto"/>
          </w:tcPr>
          <w:p w14:paraId="27FEB943" w14:textId="77777777" w:rsidR="009B53EA" w:rsidRPr="001C5B42" w:rsidRDefault="009B53EA" w:rsidP="000732F8">
            <w:pPr>
              <w:contextualSpacing/>
              <w:rPr>
                <w:rFonts w:eastAsia="Times New Roman" w:cstheme="minorHAnsi"/>
                <w:sz w:val="20"/>
                <w:szCs w:val="20"/>
                <w:lang w:val="de-DE" w:eastAsia="de-DE"/>
              </w:rPr>
            </w:pPr>
            <w:r>
              <w:rPr>
                <w:rFonts w:eastAsia="Times New Roman" w:cstheme="minorHAnsi"/>
                <w:sz w:val="20"/>
                <w:szCs w:val="20"/>
                <w:lang w:val="de-DE" w:eastAsia="de-DE"/>
              </w:rPr>
              <w:t>Sieht Ihr Betrieb Pausen als unternehmerisch relevant für die Leistungs- und Erholungsfähigkeit der Mitarbeiter an?</w:t>
            </w:r>
          </w:p>
        </w:tc>
        <w:tc>
          <w:tcPr>
            <w:tcW w:w="708" w:type="dxa"/>
            <w:shd w:val="clear" w:color="auto" w:fill="D9D9D9" w:themeFill="background1" w:themeFillShade="D9"/>
            <w:vAlign w:val="center"/>
          </w:tcPr>
          <w:p w14:paraId="72161834" w14:textId="255F9705" w:rsidR="009B53EA" w:rsidRPr="00E13CBB" w:rsidRDefault="00464C47" w:rsidP="000732F8">
            <w:pPr>
              <w:spacing w:before="100" w:beforeAutospacing="1" w:after="100" w:afterAutospacing="1"/>
              <w:jc w:val="center"/>
              <w:rPr>
                <w:rFonts w:eastAsia="Times New Roman" w:cstheme="minorHAnsi"/>
                <w:b/>
                <w:sz w:val="28"/>
                <w:szCs w:val="28"/>
                <w:lang w:val="de-DE" w:eastAsia="de-DE"/>
              </w:rPr>
            </w:pPr>
            <w:sdt>
              <w:sdtPr>
                <w:rPr>
                  <w:color w:val="4A4A4B"/>
                </w:rPr>
                <w:id w:val="616262167"/>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54AB6D10" w14:textId="072A04A6" w:rsidR="009B53EA" w:rsidRPr="001C5B42" w:rsidRDefault="00464C47" w:rsidP="000732F8">
            <w:pPr>
              <w:spacing w:before="100" w:beforeAutospacing="1" w:after="100" w:afterAutospacing="1"/>
              <w:jc w:val="center"/>
              <w:rPr>
                <w:rFonts w:eastAsia="Times New Roman" w:cstheme="minorHAnsi"/>
                <w:b/>
                <w:lang w:val="de-DE" w:eastAsia="de-DE"/>
              </w:rPr>
            </w:pPr>
            <w:sdt>
              <w:sdtPr>
                <w:rPr>
                  <w:color w:val="4A4A4B"/>
                </w:rPr>
                <w:id w:val="1463701077"/>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1C5B42" w14:paraId="751FEB15" w14:textId="77777777" w:rsidTr="001C6744">
        <w:trPr>
          <w:trHeight w:val="227"/>
        </w:trPr>
        <w:tc>
          <w:tcPr>
            <w:tcW w:w="534" w:type="dxa"/>
            <w:shd w:val="clear" w:color="auto" w:fill="auto"/>
          </w:tcPr>
          <w:p w14:paraId="125476BD" w14:textId="77777777" w:rsidR="009B53EA" w:rsidRPr="001C5B42" w:rsidRDefault="009B53EA" w:rsidP="00E13CBB">
            <w:pPr>
              <w:spacing w:before="100" w:beforeAutospacing="1" w:after="100" w:afterAutospacing="1"/>
              <w:jc w:val="both"/>
              <w:rPr>
                <w:rFonts w:eastAsia="Times New Roman" w:cstheme="minorHAnsi"/>
                <w:b/>
                <w:sz w:val="20"/>
                <w:szCs w:val="20"/>
                <w:lang w:val="de-DE" w:eastAsia="de-DE"/>
              </w:rPr>
            </w:pPr>
            <w:r w:rsidRPr="001C5B42">
              <w:rPr>
                <w:rFonts w:eastAsia="Times New Roman" w:cstheme="minorHAnsi"/>
                <w:b/>
                <w:sz w:val="20"/>
                <w:szCs w:val="20"/>
                <w:lang w:val="de-DE" w:eastAsia="de-DE"/>
              </w:rPr>
              <w:t xml:space="preserve">  2.</w:t>
            </w:r>
          </w:p>
        </w:tc>
        <w:tc>
          <w:tcPr>
            <w:tcW w:w="7371" w:type="dxa"/>
            <w:shd w:val="clear" w:color="auto" w:fill="auto"/>
          </w:tcPr>
          <w:p w14:paraId="4D5BD959" w14:textId="77777777" w:rsidR="009B53EA" w:rsidRPr="001C5B42" w:rsidRDefault="009B53EA" w:rsidP="00E13CBB">
            <w:pPr>
              <w:contextualSpacing/>
              <w:rPr>
                <w:sz w:val="20"/>
                <w:szCs w:val="20"/>
                <w:lang w:val="de-DE"/>
              </w:rPr>
            </w:pPr>
            <w:r>
              <w:rPr>
                <w:sz w:val="20"/>
                <w:szCs w:val="20"/>
                <w:lang w:val="de-DE"/>
              </w:rPr>
              <w:t>Wird Aufklärungsarbeit für die Notwendigkeit und den Nutzen von Pausen für die Gesundheit betrieben?</w:t>
            </w:r>
          </w:p>
        </w:tc>
        <w:tc>
          <w:tcPr>
            <w:tcW w:w="708" w:type="dxa"/>
            <w:shd w:val="clear" w:color="auto" w:fill="D9D9D9" w:themeFill="background1" w:themeFillShade="D9"/>
            <w:vAlign w:val="center"/>
          </w:tcPr>
          <w:p w14:paraId="57ADF702" w14:textId="2C2AB43A" w:rsidR="009B53EA" w:rsidRDefault="00464C47" w:rsidP="00E13CBB">
            <w:pPr>
              <w:jc w:val="center"/>
            </w:pPr>
            <w:sdt>
              <w:sdtPr>
                <w:rPr>
                  <w:color w:val="4A4A4B"/>
                </w:rPr>
                <w:id w:val="1965772559"/>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47E9F319" w14:textId="04AC51FD" w:rsidR="009B53EA" w:rsidRDefault="00464C47" w:rsidP="00E13CBB">
            <w:pPr>
              <w:jc w:val="center"/>
            </w:pPr>
            <w:sdt>
              <w:sdtPr>
                <w:rPr>
                  <w:color w:val="4A4A4B"/>
                </w:rPr>
                <w:id w:val="1097366759"/>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1C5B42" w14:paraId="7988D3C0" w14:textId="77777777" w:rsidTr="001C6744">
        <w:trPr>
          <w:trHeight w:val="227"/>
        </w:trPr>
        <w:tc>
          <w:tcPr>
            <w:tcW w:w="534" w:type="dxa"/>
            <w:shd w:val="clear" w:color="auto" w:fill="auto"/>
          </w:tcPr>
          <w:p w14:paraId="648A7F22" w14:textId="77777777" w:rsidR="009B53EA" w:rsidRPr="00032F21" w:rsidRDefault="009B53EA" w:rsidP="00E13CBB">
            <w:pPr>
              <w:spacing w:before="100" w:beforeAutospacing="1" w:after="100" w:afterAutospacing="1"/>
              <w:jc w:val="both"/>
              <w:rPr>
                <w:rFonts w:eastAsia="Times New Roman" w:cstheme="minorHAnsi"/>
                <w:b/>
                <w:sz w:val="20"/>
                <w:szCs w:val="20"/>
                <w:lang w:val="de-DE" w:eastAsia="de-DE"/>
              </w:rPr>
            </w:pPr>
            <w:r w:rsidRPr="001C5B42">
              <w:rPr>
                <w:rFonts w:eastAsia="Times New Roman" w:cstheme="minorHAnsi"/>
                <w:b/>
                <w:sz w:val="20"/>
                <w:szCs w:val="20"/>
                <w:lang w:val="de-DE" w:eastAsia="de-DE"/>
              </w:rPr>
              <w:t xml:space="preserve">  3</w:t>
            </w:r>
            <w:r w:rsidRPr="001C5B42">
              <w:rPr>
                <w:lang w:val="de-DE"/>
              </w:rPr>
              <w:t>.</w:t>
            </w:r>
          </w:p>
        </w:tc>
        <w:tc>
          <w:tcPr>
            <w:tcW w:w="7371" w:type="dxa"/>
            <w:shd w:val="clear" w:color="auto" w:fill="auto"/>
          </w:tcPr>
          <w:p w14:paraId="303C3AF5" w14:textId="77777777" w:rsidR="009B53EA" w:rsidRPr="001C5B42" w:rsidRDefault="009B53EA" w:rsidP="00E13CBB">
            <w:pPr>
              <w:contextualSpacing/>
              <w:rPr>
                <w:sz w:val="20"/>
                <w:szCs w:val="20"/>
                <w:lang w:val="de-DE"/>
              </w:rPr>
            </w:pPr>
            <w:r>
              <w:rPr>
                <w:sz w:val="20"/>
                <w:szCs w:val="20"/>
                <w:lang w:val="de-DE"/>
              </w:rPr>
              <w:t>Wird die Einhaltung der gesetzlichen Pausenvorgaben kontrolliert?</w:t>
            </w:r>
          </w:p>
        </w:tc>
        <w:tc>
          <w:tcPr>
            <w:tcW w:w="708" w:type="dxa"/>
            <w:shd w:val="clear" w:color="auto" w:fill="D9D9D9" w:themeFill="background1" w:themeFillShade="D9"/>
            <w:vAlign w:val="center"/>
          </w:tcPr>
          <w:p w14:paraId="11AE894C" w14:textId="353DA243" w:rsidR="009B53EA" w:rsidRDefault="00464C47" w:rsidP="00E13CBB">
            <w:pPr>
              <w:jc w:val="center"/>
            </w:pPr>
            <w:sdt>
              <w:sdtPr>
                <w:rPr>
                  <w:color w:val="4A4A4B"/>
                </w:rPr>
                <w:id w:val="-1556848065"/>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6FD5D63D" w14:textId="1E480487" w:rsidR="009B53EA" w:rsidRDefault="00464C47" w:rsidP="00E13CBB">
            <w:pPr>
              <w:jc w:val="center"/>
            </w:pPr>
            <w:sdt>
              <w:sdtPr>
                <w:rPr>
                  <w:color w:val="4A4A4B"/>
                </w:rPr>
                <w:id w:val="145643059"/>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536096" w14:paraId="3CEF2A8D" w14:textId="77777777" w:rsidTr="001C6744">
        <w:trPr>
          <w:trHeight w:val="227"/>
        </w:trPr>
        <w:tc>
          <w:tcPr>
            <w:tcW w:w="534" w:type="dxa"/>
            <w:shd w:val="clear" w:color="auto" w:fill="auto"/>
          </w:tcPr>
          <w:p w14:paraId="113054AE" w14:textId="77777777" w:rsidR="009B53EA" w:rsidRPr="001C5B42" w:rsidRDefault="009B53EA" w:rsidP="00E13CBB">
            <w:pPr>
              <w:spacing w:before="100" w:beforeAutospacing="1" w:after="100" w:afterAutospacing="1"/>
              <w:jc w:val="both"/>
              <w:rPr>
                <w:rFonts w:eastAsia="Times New Roman" w:cstheme="minorHAnsi"/>
                <w:b/>
                <w:sz w:val="20"/>
                <w:szCs w:val="20"/>
                <w:lang w:val="de-DE" w:eastAsia="de-DE"/>
              </w:rPr>
            </w:pPr>
            <w:r w:rsidRPr="001C5B42">
              <w:rPr>
                <w:rFonts w:eastAsia="Times New Roman" w:cstheme="minorHAnsi"/>
                <w:b/>
                <w:sz w:val="20"/>
                <w:szCs w:val="20"/>
                <w:lang w:val="de-DE" w:eastAsia="de-DE"/>
              </w:rPr>
              <w:t xml:space="preserve">  4</w:t>
            </w:r>
            <w:r w:rsidRPr="00032F21">
              <w:rPr>
                <w:rFonts w:eastAsia="Times New Roman" w:cstheme="minorHAnsi"/>
                <w:b/>
                <w:sz w:val="20"/>
                <w:szCs w:val="20"/>
                <w:lang w:val="de-DE" w:eastAsia="de-DE"/>
              </w:rPr>
              <w:t>.</w:t>
            </w:r>
          </w:p>
        </w:tc>
        <w:tc>
          <w:tcPr>
            <w:tcW w:w="7371" w:type="dxa"/>
            <w:shd w:val="clear" w:color="auto" w:fill="auto"/>
          </w:tcPr>
          <w:p w14:paraId="062D484B" w14:textId="77777777" w:rsidR="009B53EA" w:rsidRPr="001C5B42" w:rsidRDefault="009B53EA" w:rsidP="00E13CBB">
            <w:pPr>
              <w:contextualSpacing/>
              <w:rPr>
                <w:sz w:val="20"/>
                <w:szCs w:val="20"/>
                <w:lang w:val="de-DE"/>
              </w:rPr>
            </w:pPr>
            <w:r>
              <w:rPr>
                <w:sz w:val="20"/>
                <w:szCs w:val="20"/>
                <w:lang w:val="de-DE"/>
              </w:rPr>
              <w:t>Werden realistische Zielvorgaben getroffen, die Zeit- und Termindruck reduzieren und Pausen ermöglichen?</w:t>
            </w:r>
          </w:p>
        </w:tc>
        <w:tc>
          <w:tcPr>
            <w:tcW w:w="708" w:type="dxa"/>
            <w:shd w:val="clear" w:color="auto" w:fill="D9D9D9" w:themeFill="background1" w:themeFillShade="D9"/>
            <w:vAlign w:val="center"/>
          </w:tcPr>
          <w:p w14:paraId="123B17C0" w14:textId="554ABA69" w:rsidR="009B53EA" w:rsidRDefault="00464C47" w:rsidP="00E13CBB">
            <w:pPr>
              <w:jc w:val="center"/>
            </w:pPr>
            <w:sdt>
              <w:sdtPr>
                <w:rPr>
                  <w:color w:val="4A4A4B"/>
                </w:rPr>
                <w:id w:val="-1777557396"/>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000AE490" w14:textId="4FD2872C" w:rsidR="009B53EA" w:rsidRDefault="00464C47" w:rsidP="00E13CBB">
            <w:pPr>
              <w:jc w:val="center"/>
            </w:pPr>
            <w:sdt>
              <w:sdtPr>
                <w:rPr>
                  <w:color w:val="4A4A4B"/>
                </w:rPr>
                <w:id w:val="935874428"/>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6634E8" w14:paraId="1B5F887D" w14:textId="77777777" w:rsidTr="001C6744">
        <w:trPr>
          <w:trHeight w:val="227"/>
        </w:trPr>
        <w:tc>
          <w:tcPr>
            <w:tcW w:w="534" w:type="dxa"/>
            <w:shd w:val="clear" w:color="auto" w:fill="auto"/>
          </w:tcPr>
          <w:p w14:paraId="3E402C94" w14:textId="77777777" w:rsidR="009B53EA" w:rsidRPr="00832A7E" w:rsidRDefault="009B53EA" w:rsidP="00E13CBB">
            <w:pPr>
              <w:spacing w:before="100" w:beforeAutospacing="1" w:after="100" w:afterAutospacing="1"/>
              <w:jc w:val="both"/>
              <w:rPr>
                <w:rFonts w:eastAsia="Times New Roman" w:cstheme="minorHAnsi"/>
                <w:b/>
                <w:sz w:val="20"/>
                <w:szCs w:val="20"/>
                <w:lang w:val="de-DE" w:eastAsia="de-DE"/>
              </w:rPr>
            </w:pPr>
            <w:r>
              <w:rPr>
                <w:rFonts w:eastAsia="Times New Roman" w:cstheme="minorHAnsi"/>
                <w:b/>
                <w:sz w:val="20"/>
                <w:szCs w:val="20"/>
                <w:lang w:val="de-DE" w:eastAsia="de-DE"/>
              </w:rPr>
              <w:t xml:space="preserve">  5</w:t>
            </w:r>
            <w:r w:rsidRPr="00AD46D3">
              <w:rPr>
                <w:rFonts w:eastAsia="Times New Roman" w:cstheme="minorHAnsi"/>
                <w:b/>
                <w:sz w:val="20"/>
                <w:szCs w:val="20"/>
                <w:lang w:val="de-DE" w:eastAsia="de-DE"/>
              </w:rPr>
              <w:t>.</w:t>
            </w:r>
          </w:p>
        </w:tc>
        <w:tc>
          <w:tcPr>
            <w:tcW w:w="7371" w:type="dxa"/>
            <w:shd w:val="clear" w:color="auto" w:fill="auto"/>
          </w:tcPr>
          <w:p w14:paraId="3EFB0A93" w14:textId="77777777" w:rsidR="009B53EA" w:rsidRPr="00832A7E" w:rsidRDefault="009B53EA" w:rsidP="00E13CBB">
            <w:pPr>
              <w:contextualSpacing/>
              <w:rPr>
                <w:sz w:val="20"/>
                <w:szCs w:val="20"/>
                <w:lang w:val="de-DE"/>
              </w:rPr>
            </w:pPr>
            <w:r>
              <w:rPr>
                <w:sz w:val="20"/>
                <w:szCs w:val="20"/>
                <w:lang w:val="de-DE"/>
              </w:rPr>
              <w:t>Existieren Richtlinien zum Thema Erreichbarkeit in Pausen?</w:t>
            </w:r>
          </w:p>
        </w:tc>
        <w:tc>
          <w:tcPr>
            <w:tcW w:w="708" w:type="dxa"/>
            <w:shd w:val="clear" w:color="auto" w:fill="D9D9D9" w:themeFill="background1" w:themeFillShade="D9"/>
            <w:vAlign w:val="center"/>
          </w:tcPr>
          <w:p w14:paraId="3FD176F4" w14:textId="619A61B1" w:rsidR="009B53EA" w:rsidRDefault="00464C47" w:rsidP="00E13CBB">
            <w:pPr>
              <w:jc w:val="center"/>
            </w:pPr>
            <w:sdt>
              <w:sdtPr>
                <w:rPr>
                  <w:color w:val="4A4A4B"/>
                </w:rPr>
                <w:id w:val="1304033989"/>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61CD4867" w14:textId="237926A2" w:rsidR="009B53EA" w:rsidRDefault="00464C47" w:rsidP="00E13CBB">
            <w:pPr>
              <w:jc w:val="center"/>
            </w:pPr>
            <w:sdt>
              <w:sdtPr>
                <w:rPr>
                  <w:color w:val="4A4A4B"/>
                </w:rPr>
                <w:id w:val="-1656296707"/>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6634E8" w14:paraId="34954C1B" w14:textId="77777777" w:rsidTr="001C6744">
        <w:trPr>
          <w:trHeight w:val="227"/>
        </w:trPr>
        <w:tc>
          <w:tcPr>
            <w:tcW w:w="534" w:type="dxa"/>
            <w:shd w:val="clear" w:color="auto" w:fill="auto"/>
          </w:tcPr>
          <w:p w14:paraId="3B03DA8F" w14:textId="77777777" w:rsidR="009B53EA" w:rsidRPr="00032F21" w:rsidRDefault="009B53EA" w:rsidP="00E13CBB">
            <w:pPr>
              <w:spacing w:before="100" w:beforeAutospacing="1" w:after="100" w:afterAutospacing="1"/>
              <w:jc w:val="both"/>
              <w:rPr>
                <w:rFonts w:eastAsia="Times New Roman" w:cstheme="minorHAnsi"/>
                <w:b/>
                <w:sz w:val="20"/>
                <w:szCs w:val="20"/>
                <w:lang w:val="de-DE" w:eastAsia="de-DE"/>
              </w:rPr>
            </w:pPr>
            <w:r>
              <w:rPr>
                <w:rFonts w:eastAsia="Times New Roman" w:cstheme="minorHAnsi"/>
                <w:b/>
                <w:sz w:val="20"/>
                <w:szCs w:val="20"/>
                <w:lang w:val="de-DE" w:eastAsia="de-DE"/>
              </w:rPr>
              <w:t xml:space="preserve">  6</w:t>
            </w:r>
            <w:r w:rsidRPr="001C5B42">
              <w:rPr>
                <w:rFonts w:eastAsia="Times New Roman" w:cstheme="minorHAnsi"/>
                <w:b/>
                <w:sz w:val="20"/>
                <w:szCs w:val="20"/>
                <w:lang w:val="de-DE" w:eastAsia="de-DE"/>
              </w:rPr>
              <w:t>.</w:t>
            </w:r>
          </w:p>
        </w:tc>
        <w:tc>
          <w:tcPr>
            <w:tcW w:w="7371" w:type="dxa"/>
            <w:shd w:val="clear" w:color="auto" w:fill="auto"/>
          </w:tcPr>
          <w:p w14:paraId="1DE46DCD" w14:textId="77777777" w:rsidR="009B53EA" w:rsidRPr="00667FF1" w:rsidRDefault="009B53EA" w:rsidP="00E13CBB">
            <w:pPr>
              <w:contextualSpacing/>
              <w:rPr>
                <w:sz w:val="20"/>
                <w:szCs w:val="20"/>
                <w:lang w:val="de-DE"/>
              </w:rPr>
            </w:pPr>
            <w:r>
              <w:rPr>
                <w:sz w:val="20"/>
                <w:szCs w:val="20"/>
                <w:lang w:val="de-DE"/>
              </w:rPr>
              <w:t>Gibt es genügend Pausenräume, Fitnesspoints, Entspannungsinseln o. Ä.?</w:t>
            </w:r>
          </w:p>
        </w:tc>
        <w:tc>
          <w:tcPr>
            <w:tcW w:w="708" w:type="dxa"/>
            <w:shd w:val="clear" w:color="auto" w:fill="D9D9D9" w:themeFill="background1" w:themeFillShade="D9"/>
            <w:vAlign w:val="center"/>
          </w:tcPr>
          <w:p w14:paraId="5F5520BF" w14:textId="4A93E97B" w:rsidR="009B53EA" w:rsidRDefault="00464C47" w:rsidP="00E13CBB">
            <w:pPr>
              <w:jc w:val="center"/>
            </w:pPr>
            <w:sdt>
              <w:sdtPr>
                <w:rPr>
                  <w:color w:val="4A4A4B"/>
                </w:rPr>
                <w:id w:val="934026194"/>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5FD61FF8" w14:textId="304BA445" w:rsidR="009B53EA" w:rsidRDefault="00464C47" w:rsidP="00E13CBB">
            <w:pPr>
              <w:jc w:val="center"/>
            </w:pPr>
            <w:sdt>
              <w:sdtPr>
                <w:rPr>
                  <w:color w:val="4A4A4B"/>
                </w:rPr>
                <w:id w:val="1668513268"/>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6634E8" w14:paraId="14A82CD0" w14:textId="77777777" w:rsidTr="001C6744">
        <w:trPr>
          <w:trHeight w:val="227"/>
        </w:trPr>
        <w:tc>
          <w:tcPr>
            <w:tcW w:w="534" w:type="dxa"/>
            <w:shd w:val="clear" w:color="auto" w:fill="auto"/>
          </w:tcPr>
          <w:p w14:paraId="5E956792" w14:textId="77777777" w:rsidR="009B53EA" w:rsidRPr="001C5B42" w:rsidRDefault="009B53EA" w:rsidP="00E13CBB">
            <w:pPr>
              <w:spacing w:before="100" w:beforeAutospacing="1" w:after="100" w:afterAutospacing="1"/>
              <w:jc w:val="both"/>
              <w:rPr>
                <w:rFonts w:eastAsia="Times New Roman" w:cstheme="minorHAnsi"/>
                <w:b/>
                <w:sz w:val="20"/>
                <w:szCs w:val="20"/>
                <w:lang w:val="de-DE" w:eastAsia="de-DE"/>
              </w:rPr>
            </w:pPr>
            <w:r>
              <w:rPr>
                <w:rFonts w:eastAsia="Times New Roman" w:cstheme="minorHAnsi"/>
                <w:b/>
                <w:sz w:val="20"/>
                <w:szCs w:val="20"/>
                <w:lang w:val="de-DE" w:eastAsia="de-DE"/>
              </w:rPr>
              <w:t xml:space="preserve">  7.</w:t>
            </w:r>
          </w:p>
        </w:tc>
        <w:tc>
          <w:tcPr>
            <w:tcW w:w="7371" w:type="dxa"/>
            <w:shd w:val="clear" w:color="auto" w:fill="auto"/>
          </w:tcPr>
          <w:p w14:paraId="24B33BFC" w14:textId="77777777" w:rsidR="009B53EA" w:rsidRPr="006634E8" w:rsidRDefault="009B53EA" w:rsidP="00E13CBB">
            <w:pPr>
              <w:contextualSpacing/>
              <w:rPr>
                <w:sz w:val="20"/>
                <w:szCs w:val="20"/>
                <w:lang w:val="de-DE"/>
              </w:rPr>
            </w:pPr>
            <w:r>
              <w:rPr>
                <w:sz w:val="20"/>
                <w:szCs w:val="20"/>
                <w:lang w:val="de-DE"/>
              </w:rPr>
              <w:t xml:space="preserve">Stehen Übungsgeräte für die Mitarbeiter zur Verfügung? </w:t>
            </w:r>
          </w:p>
        </w:tc>
        <w:tc>
          <w:tcPr>
            <w:tcW w:w="708" w:type="dxa"/>
            <w:shd w:val="clear" w:color="auto" w:fill="D9D9D9" w:themeFill="background1" w:themeFillShade="D9"/>
            <w:vAlign w:val="center"/>
          </w:tcPr>
          <w:p w14:paraId="0B10F443" w14:textId="5331898D" w:rsidR="009B53EA" w:rsidRDefault="00464C47" w:rsidP="00E13CBB">
            <w:pPr>
              <w:jc w:val="center"/>
            </w:pPr>
            <w:sdt>
              <w:sdtPr>
                <w:rPr>
                  <w:color w:val="4A4A4B"/>
                </w:rPr>
                <w:id w:val="28376616"/>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24776D48" w14:textId="75ED51CF" w:rsidR="009B53EA" w:rsidRDefault="00464C47" w:rsidP="00E13CBB">
            <w:pPr>
              <w:jc w:val="center"/>
            </w:pPr>
            <w:sdt>
              <w:sdtPr>
                <w:rPr>
                  <w:color w:val="4A4A4B"/>
                </w:rPr>
                <w:id w:val="1003633923"/>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6634E8" w14:paraId="27F13D4A" w14:textId="77777777" w:rsidTr="001C6744">
        <w:trPr>
          <w:trHeight w:val="227"/>
        </w:trPr>
        <w:tc>
          <w:tcPr>
            <w:tcW w:w="534" w:type="dxa"/>
            <w:shd w:val="clear" w:color="auto" w:fill="auto"/>
          </w:tcPr>
          <w:p w14:paraId="12CBF03F" w14:textId="77777777" w:rsidR="009B53EA" w:rsidRPr="006634E8" w:rsidRDefault="009B53EA" w:rsidP="00E13CBB">
            <w:pPr>
              <w:spacing w:before="100" w:beforeAutospacing="1" w:after="100" w:afterAutospacing="1"/>
              <w:jc w:val="both"/>
              <w:rPr>
                <w:rFonts w:eastAsia="Times New Roman" w:cstheme="minorHAnsi"/>
                <w:b/>
                <w:sz w:val="20"/>
                <w:szCs w:val="20"/>
                <w:lang w:val="de-DE" w:eastAsia="de-DE"/>
              </w:rPr>
            </w:pPr>
            <w:r>
              <w:rPr>
                <w:rFonts w:eastAsia="Times New Roman" w:cstheme="minorHAnsi"/>
                <w:b/>
                <w:sz w:val="20"/>
                <w:szCs w:val="20"/>
                <w:lang w:val="de-DE" w:eastAsia="de-DE"/>
              </w:rPr>
              <w:t xml:space="preserve">  8.</w:t>
            </w:r>
          </w:p>
        </w:tc>
        <w:tc>
          <w:tcPr>
            <w:tcW w:w="7371" w:type="dxa"/>
            <w:shd w:val="clear" w:color="auto" w:fill="auto"/>
          </w:tcPr>
          <w:p w14:paraId="34CC5BB5" w14:textId="77777777" w:rsidR="009B53EA" w:rsidRPr="006634E8" w:rsidRDefault="009B53EA" w:rsidP="00E13CBB">
            <w:pPr>
              <w:contextualSpacing/>
              <w:rPr>
                <w:sz w:val="20"/>
                <w:szCs w:val="20"/>
                <w:lang w:val="de-DE"/>
              </w:rPr>
            </w:pPr>
            <w:r>
              <w:rPr>
                <w:sz w:val="20"/>
                <w:szCs w:val="20"/>
                <w:lang w:val="de-DE"/>
              </w:rPr>
              <w:t>Bietet Ihr Betrieb Bewegungs- und/oder Entspannungsanreize für Pausen an, wie z. B. Nordic Walking, Yoga, Meditation etc.?</w:t>
            </w:r>
          </w:p>
        </w:tc>
        <w:tc>
          <w:tcPr>
            <w:tcW w:w="708" w:type="dxa"/>
            <w:shd w:val="clear" w:color="auto" w:fill="D9D9D9" w:themeFill="background1" w:themeFillShade="D9"/>
            <w:vAlign w:val="center"/>
          </w:tcPr>
          <w:p w14:paraId="1EE6F8C9" w14:textId="7FD63C4D" w:rsidR="009B53EA" w:rsidRDefault="00464C47" w:rsidP="00E13CBB">
            <w:pPr>
              <w:jc w:val="center"/>
            </w:pPr>
            <w:sdt>
              <w:sdtPr>
                <w:rPr>
                  <w:color w:val="4A4A4B"/>
                </w:rPr>
                <w:id w:val="2025278745"/>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1DE2FC2E" w14:textId="2E92D416" w:rsidR="009B53EA" w:rsidRDefault="00464C47" w:rsidP="00E13CBB">
            <w:pPr>
              <w:jc w:val="center"/>
            </w:pPr>
            <w:sdt>
              <w:sdtPr>
                <w:rPr>
                  <w:color w:val="4A4A4B"/>
                </w:rPr>
                <w:id w:val="-933437843"/>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6634E8" w14:paraId="74A222F8" w14:textId="77777777" w:rsidTr="001C6744">
        <w:trPr>
          <w:trHeight w:val="227"/>
        </w:trPr>
        <w:tc>
          <w:tcPr>
            <w:tcW w:w="534" w:type="dxa"/>
            <w:shd w:val="clear" w:color="auto" w:fill="auto"/>
          </w:tcPr>
          <w:p w14:paraId="6CC90BC8" w14:textId="77777777" w:rsidR="009B53EA" w:rsidRPr="006634E8" w:rsidRDefault="009B53EA" w:rsidP="00E13CBB">
            <w:pPr>
              <w:spacing w:before="100" w:beforeAutospacing="1" w:after="100" w:afterAutospacing="1"/>
              <w:jc w:val="both"/>
              <w:rPr>
                <w:rFonts w:eastAsia="Times New Roman" w:cstheme="minorHAnsi"/>
                <w:b/>
                <w:sz w:val="20"/>
                <w:szCs w:val="20"/>
                <w:lang w:val="de-DE" w:eastAsia="de-DE"/>
              </w:rPr>
            </w:pPr>
            <w:r>
              <w:rPr>
                <w:rFonts w:eastAsia="Times New Roman" w:cstheme="minorHAnsi"/>
                <w:b/>
                <w:sz w:val="20"/>
                <w:szCs w:val="20"/>
                <w:lang w:val="de-DE" w:eastAsia="de-DE"/>
              </w:rPr>
              <w:t xml:space="preserve">  9.</w:t>
            </w:r>
          </w:p>
        </w:tc>
        <w:tc>
          <w:tcPr>
            <w:tcW w:w="7371" w:type="dxa"/>
            <w:shd w:val="clear" w:color="auto" w:fill="auto"/>
          </w:tcPr>
          <w:p w14:paraId="77D5F7EE" w14:textId="77777777" w:rsidR="009B53EA" w:rsidRPr="00AD46D3" w:rsidRDefault="009B53EA" w:rsidP="00E13CBB">
            <w:pPr>
              <w:contextualSpacing/>
              <w:rPr>
                <w:sz w:val="20"/>
                <w:szCs w:val="20"/>
                <w:lang w:val="de-DE"/>
              </w:rPr>
            </w:pPr>
            <w:r>
              <w:rPr>
                <w:sz w:val="20"/>
                <w:szCs w:val="20"/>
                <w:lang w:val="de-DE"/>
              </w:rPr>
              <w:t>Werden eigene Mitarbeiter als Multiplikatoren für die Durchführung von Bewegungs- und Entspannungspausen geschult?</w:t>
            </w:r>
          </w:p>
        </w:tc>
        <w:tc>
          <w:tcPr>
            <w:tcW w:w="708" w:type="dxa"/>
            <w:shd w:val="clear" w:color="auto" w:fill="D9D9D9" w:themeFill="background1" w:themeFillShade="D9"/>
            <w:vAlign w:val="center"/>
          </w:tcPr>
          <w:p w14:paraId="66956476" w14:textId="27667CD6" w:rsidR="009B53EA" w:rsidRDefault="00464C47" w:rsidP="00E13CBB">
            <w:pPr>
              <w:jc w:val="center"/>
            </w:pPr>
            <w:sdt>
              <w:sdtPr>
                <w:rPr>
                  <w:color w:val="4A4A4B"/>
                </w:rPr>
                <w:id w:val="-387344653"/>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0C3BFE94" w14:textId="3CB5059F" w:rsidR="009B53EA" w:rsidRDefault="00464C47" w:rsidP="00E13CBB">
            <w:pPr>
              <w:jc w:val="center"/>
            </w:pPr>
            <w:sdt>
              <w:sdtPr>
                <w:rPr>
                  <w:color w:val="4A4A4B"/>
                </w:rPr>
                <w:id w:val="-2135319356"/>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536096" w14:paraId="3AF73BF0" w14:textId="77777777" w:rsidTr="001C6744">
        <w:trPr>
          <w:trHeight w:val="227"/>
        </w:trPr>
        <w:tc>
          <w:tcPr>
            <w:tcW w:w="534" w:type="dxa"/>
            <w:shd w:val="clear" w:color="auto" w:fill="auto"/>
          </w:tcPr>
          <w:p w14:paraId="0B246E92" w14:textId="77777777" w:rsidR="009B53EA" w:rsidRPr="00832A7E" w:rsidRDefault="009B53EA" w:rsidP="00E13CBB">
            <w:pPr>
              <w:spacing w:before="100" w:beforeAutospacing="1" w:after="100" w:afterAutospacing="1"/>
              <w:jc w:val="both"/>
              <w:rPr>
                <w:rFonts w:eastAsia="Times New Roman" w:cstheme="minorHAnsi"/>
                <w:b/>
                <w:sz w:val="20"/>
                <w:szCs w:val="20"/>
                <w:lang w:val="de-DE" w:eastAsia="de-DE"/>
              </w:rPr>
            </w:pPr>
            <w:r>
              <w:rPr>
                <w:rFonts w:eastAsia="Times New Roman" w:cstheme="minorHAnsi"/>
                <w:b/>
                <w:sz w:val="20"/>
                <w:szCs w:val="20"/>
                <w:lang w:val="de-DE" w:eastAsia="de-DE"/>
              </w:rPr>
              <w:t>10</w:t>
            </w:r>
            <w:r w:rsidRPr="00DD4492">
              <w:rPr>
                <w:rFonts w:eastAsia="Times New Roman" w:cstheme="minorHAnsi"/>
                <w:b/>
                <w:sz w:val="20"/>
                <w:szCs w:val="20"/>
                <w:lang w:val="de-DE" w:eastAsia="de-DE"/>
              </w:rPr>
              <w:t>.</w:t>
            </w:r>
          </w:p>
        </w:tc>
        <w:tc>
          <w:tcPr>
            <w:tcW w:w="7371" w:type="dxa"/>
            <w:shd w:val="clear" w:color="auto" w:fill="auto"/>
          </w:tcPr>
          <w:p w14:paraId="0FB28EDD" w14:textId="77777777" w:rsidR="009B53EA" w:rsidRPr="00832A7E" w:rsidRDefault="009B53EA" w:rsidP="00E13CBB">
            <w:pPr>
              <w:contextualSpacing/>
              <w:rPr>
                <w:sz w:val="20"/>
                <w:szCs w:val="20"/>
                <w:lang w:val="de-DE"/>
              </w:rPr>
            </w:pPr>
            <w:r>
              <w:rPr>
                <w:sz w:val="20"/>
                <w:szCs w:val="20"/>
                <w:lang w:val="de-DE"/>
              </w:rPr>
              <w:t xml:space="preserve">Werden gesunde Ernährungsangebote für die Pause unterbreitet (z. B. Obstkorb in Arbeitsplatznähe und/oder Salat in der Kantine)? </w:t>
            </w:r>
          </w:p>
        </w:tc>
        <w:tc>
          <w:tcPr>
            <w:tcW w:w="708" w:type="dxa"/>
            <w:shd w:val="clear" w:color="auto" w:fill="D9D9D9" w:themeFill="background1" w:themeFillShade="D9"/>
            <w:vAlign w:val="center"/>
          </w:tcPr>
          <w:p w14:paraId="501F7420" w14:textId="0F0FE83E" w:rsidR="009B53EA" w:rsidRDefault="00464C47" w:rsidP="00E13CBB">
            <w:pPr>
              <w:jc w:val="center"/>
            </w:pPr>
            <w:sdt>
              <w:sdtPr>
                <w:rPr>
                  <w:color w:val="4A4A4B"/>
                </w:rPr>
                <w:id w:val="-460494154"/>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61B6C02C" w14:textId="20DBC19A" w:rsidR="009B53EA" w:rsidRDefault="00464C47" w:rsidP="00E13CBB">
            <w:pPr>
              <w:jc w:val="center"/>
            </w:pPr>
            <w:sdt>
              <w:sdtPr>
                <w:rPr>
                  <w:color w:val="4A4A4B"/>
                </w:rPr>
                <w:id w:val="-1045358637"/>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E13CBB" w:rsidRPr="00536096" w14:paraId="144249C9" w14:textId="77777777" w:rsidTr="00FC1CA8">
        <w:trPr>
          <w:trHeight w:val="227"/>
        </w:trPr>
        <w:tc>
          <w:tcPr>
            <w:tcW w:w="9322" w:type="dxa"/>
            <w:gridSpan w:val="4"/>
            <w:shd w:val="clear" w:color="auto" w:fill="FFFC40"/>
          </w:tcPr>
          <w:p w14:paraId="39C34BDE" w14:textId="77777777" w:rsidR="00E13CBB" w:rsidRPr="00DD4492" w:rsidRDefault="00E13CBB" w:rsidP="000732F8">
            <w:pPr>
              <w:spacing w:before="100" w:beforeAutospacing="1" w:after="100" w:afterAutospacing="1"/>
              <w:rPr>
                <w:rFonts w:eastAsia="Times New Roman" w:cstheme="minorHAnsi"/>
                <w:b/>
                <w:lang w:eastAsia="de-DE"/>
              </w:rPr>
            </w:pPr>
            <w:r>
              <w:rPr>
                <w:rFonts w:eastAsia="Times New Roman" w:cstheme="minorHAnsi"/>
                <w:b/>
                <w:lang w:val="de-DE" w:eastAsia="de-DE"/>
              </w:rPr>
              <w:t>Ebene Führungskräfte</w:t>
            </w:r>
          </w:p>
        </w:tc>
      </w:tr>
      <w:tr w:rsidR="009B53EA" w:rsidRPr="00536096" w14:paraId="425B9155" w14:textId="77777777" w:rsidTr="00841590">
        <w:trPr>
          <w:trHeight w:val="227"/>
        </w:trPr>
        <w:tc>
          <w:tcPr>
            <w:tcW w:w="534" w:type="dxa"/>
            <w:shd w:val="clear" w:color="auto" w:fill="auto"/>
          </w:tcPr>
          <w:p w14:paraId="4E155818" w14:textId="77777777" w:rsidR="009B53EA" w:rsidRPr="00032F21" w:rsidRDefault="009B53EA" w:rsidP="00E13CBB">
            <w:pPr>
              <w:spacing w:before="100" w:beforeAutospacing="1" w:after="100" w:afterAutospacing="1"/>
              <w:jc w:val="both"/>
              <w:rPr>
                <w:rFonts w:eastAsia="Times New Roman" w:cstheme="minorHAnsi"/>
                <w:b/>
                <w:sz w:val="20"/>
                <w:szCs w:val="20"/>
                <w:lang w:val="de-DE" w:eastAsia="de-DE"/>
              </w:rPr>
            </w:pPr>
            <w:r w:rsidRPr="00AD46D3">
              <w:rPr>
                <w:rFonts w:eastAsia="Times New Roman" w:cstheme="minorHAnsi"/>
                <w:b/>
                <w:sz w:val="20"/>
                <w:szCs w:val="20"/>
                <w:lang w:val="de-DE" w:eastAsia="de-DE"/>
              </w:rPr>
              <w:t>1</w:t>
            </w:r>
            <w:r>
              <w:rPr>
                <w:rFonts w:eastAsia="Times New Roman" w:cstheme="minorHAnsi"/>
                <w:b/>
                <w:sz w:val="20"/>
                <w:szCs w:val="20"/>
                <w:lang w:val="de-DE" w:eastAsia="de-DE"/>
              </w:rPr>
              <w:t>1</w:t>
            </w:r>
            <w:r w:rsidRPr="00AD46D3">
              <w:rPr>
                <w:rFonts w:eastAsia="Times New Roman" w:cstheme="minorHAnsi"/>
                <w:b/>
                <w:sz w:val="20"/>
                <w:szCs w:val="20"/>
                <w:lang w:val="de-DE" w:eastAsia="de-DE"/>
              </w:rPr>
              <w:t>.</w:t>
            </w:r>
          </w:p>
        </w:tc>
        <w:tc>
          <w:tcPr>
            <w:tcW w:w="7371" w:type="dxa"/>
            <w:shd w:val="clear" w:color="auto" w:fill="auto"/>
          </w:tcPr>
          <w:p w14:paraId="23E173C7" w14:textId="77777777" w:rsidR="009B53EA" w:rsidRPr="00DD4492" w:rsidRDefault="009B53EA" w:rsidP="00E13CBB">
            <w:pPr>
              <w:contextualSpacing/>
              <w:rPr>
                <w:sz w:val="20"/>
                <w:szCs w:val="20"/>
                <w:lang w:val="de-DE"/>
              </w:rPr>
            </w:pPr>
            <w:r>
              <w:rPr>
                <w:sz w:val="20"/>
                <w:szCs w:val="20"/>
                <w:lang w:val="de-DE"/>
              </w:rPr>
              <w:t>Sind die Führungskräfte Vorbilder, indem sie sich selbst an Pausen beteiligen?</w:t>
            </w:r>
          </w:p>
        </w:tc>
        <w:tc>
          <w:tcPr>
            <w:tcW w:w="708" w:type="dxa"/>
            <w:shd w:val="clear" w:color="auto" w:fill="D9D9D9" w:themeFill="background1" w:themeFillShade="D9"/>
            <w:vAlign w:val="center"/>
          </w:tcPr>
          <w:p w14:paraId="1B2351B7" w14:textId="5DA53C2C" w:rsidR="009B53EA" w:rsidRDefault="00464C47" w:rsidP="00E13CBB">
            <w:pPr>
              <w:jc w:val="center"/>
            </w:pPr>
            <w:sdt>
              <w:sdtPr>
                <w:rPr>
                  <w:color w:val="4A4A4B"/>
                </w:rPr>
                <w:id w:val="-1978523414"/>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3502AAB4" w14:textId="1D524A95" w:rsidR="009B53EA" w:rsidRDefault="00464C47" w:rsidP="00E13CBB">
            <w:pPr>
              <w:jc w:val="center"/>
            </w:pPr>
            <w:sdt>
              <w:sdtPr>
                <w:rPr>
                  <w:color w:val="4A4A4B"/>
                </w:rPr>
                <w:id w:val="79730395"/>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536096" w14:paraId="4210D97E" w14:textId="77777777" w:rsidTr="00841590">
        <w:trPr>
          <w:trHeight w:val="227"/>
        </w:trPr>
        <w:tc>
          <w:tcPr>
            <w:tcW w:w="534" w:type="dxa"/>
            <w:shd w:val="clear" w:color="auto" w:fill="auto"/>
          </w:tcPr>
          <w:p w14:paraId="4DE350D4" w14:textId="77777777" w:rsidR="009B53EA" w:rsidRPr="005C20F8" w:rsidRDefault="009B53EA" w:rsidP="00E13CBB">
            <w:pPr>
              <w:spacing w:before="100" w:beforeAutospacing="1" w:after="100" w:afterAutospacing="1"/>
              <w:jc w:val="both"/>
              <w:rPr>
                <w:rFonts w:eastAsia="Times New Roman" w:cstheme="minorHAnsi"/>
                <w:b/>
                <w:sz w:val="20"/>
                <w:szCs w:val="20"/>
                <w:lang w:eastAsia="de-DE"/>
              </w:rPr>
            </w:pPr>
            <w:r w:rsidRPr="005C20F8">
              <w:rPr>
                <w:rFonts w:eastAsia="Times New Roman" w:cstheme="minorHAnsi"/>
                <w:b/>
                <w:sz w:val="20"/>
                <w:szCs w:val="20"/>
                <w:lang w:val="de-DE" w:eastAsia="de-DE"/>
              </w:rPr>
              <w:t>1</w:t>
            </w:r>
            <w:r>
              <w:rPr>
                <w:rFonts w:eastAsia="Times New Roman" w:cstheme="minorHAnsi"/>
                <w:b/>
                <w:sz w:val="20"/>
                <w:szCs w:val="20"/>
                <w:lang w:val="de-DE" w:eastAsia="de-DE"/>
              </w:rPr>
              <w:t>2</w:t>
            </w:r>
            <w:r w:rsidRPr="005C20F8">
              <w:rPr>
                <w:rFonts w:eastAsia="Times New Roman" w:cstheme="minorHAnsi"/>
                <w:b/>
                <w:sz w:val="20"/>
                <w:szCs w:val="20"/>
                <w:lang w:val="de-DE" w:eastAsia="de-DE"/>
              </w:rPr>
              <w:t>.</w:t>
            </w:r>
          </w:p>
        </w:tc>
        <w:tc>
          <w:tcPr>
            <w:tcW w:w="7371" w:type="dxa"/>
            <w:shd w:val="clear" w:color="auto" w:fill="auto"/>
          </w:tcPr>
          <w:p w14:paraId="24A0C4E3" w14:textId="77777777" w:rsidR="009B53EA" w:rsidRPr="007A5BC8" w:rsidRDefault="009B53EA" w:rsidP="00E13CBB">
            <w:pPr>
              <w:contextualSpacing/>
              <w:rPr>
                <w:sz w:val="20"/>
                <w:szCs w:val="20"/>
                <w:lang w:val="de-DE"/>
              </w:rPr>
            </w:pPr>
            <w:r w:rsidRPr="005C20F8">
              <w:rPr>
                <w:sz w:val="20"/>
                <w:szCs w:val="20"/>
                <w:lang w:val="de-DE"/>
              </w:rPr>
              <w:t xml:space="preserve">Wird bei der Arbeitsorganisation auf Vertretergelungen für Pausenzeiten geachtet? </w:t>
            </w:r>
          </w:p>
        </w:tc>
        <w:tc>
          <w:tcPr>
            <w:tcW w:w="708" w:type="dxa"/>
            <w:shd w:val="clear" w:color="auto" w:fill="D9D9D9" w:themeFill="background1" w:themeFillShade="D9"/>
            <w:vAlign w:val="center"/>
          </w:tcPr>
          <w:p w14:paraId="46ADF335" w14:textId="75CFB06B" w:rsidR="009B53EA" w:rsidRDefault="00464C47" w:rsidP="00E13CBB">
            <w:pPr>
              <w:jc w:val="center"/>
            </w:pPr>
            <w:sdt>
              <w:sdtPr>
                <w:rPr>
                  <w:color w:val="4A4A4B"/>
                </w:rPr>
                <w:id w:val="1423146768"/>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1A5821AE" w14:textId="0730CA9B" w:rsidR="009B53EA" w:rsidRDefault="00464C47" w:rsidP="00E13CBB">
            <w:pPr>
              <w:jc w:val="center"/>
            </w:pPr>
            <w:sdt>
              <w:sdtPr>
                <w:rPr>
                  <w:color w:val="4A4A4B"/>
                </w:rPr>
                <w:id w:val="-863135434"/>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536096" w14:paraId="54746CB8" w14:textId="77777777" w:rsidTr="00841590">
        <w:trPr>
          <w:trHeight w:val="227"/>
        </w:trPr>
        <w:tc>
          <w:tcPr>
            <w:tcW w:w="534" w:type="dxa"/>
            <w:shd w:val="clear" w:color="auto" w:fill="auto"/>
          </w:tcPr>
          <w:p w14:paraId="1B7482FA" w14:textId="77777777" w:rsidR="009B53EA" w:rsidRPr="00AD46D3" w:rsidRDefault="009B53EA" w:rsidP="00E13CBB">
            <w:pPr>
              <w:spacing w:before="100" w:beforeAutospacing="1" w:after="100" w:afterAutospacing="1"/>
              <w:jc w:val="both"/>
              <w:rPr>
                <w:rFonts w:eastAsia="Times New Roman" w:cstheme="minorHAnsi"/>
                <w:b/>
                <w:sz w:val="20"/>
                <w:szCs w:val="20"/>
                <w:lang w:val="de-DE" w:eastAsia="de-DE"/>
              </w:rPr>
            </w:pPr>
            <w:r>
              <w:rPr>
                <w:rFonts w:eastAsia="Times New Roman" w:cstheme="minorHAnsi"/>
                <w:b/>
                <w:sz w:val="20"/>
                <w:szCs w:val="20"/>
                <w:lang w:val="de-DE" w:eastAsia="de-DE"/>
              </w:rPr>
              <w:t>13.</w:t>
            </w:r>
          </w:p>
        </w:tc>
        <w:tc>
          <w:tcPr>
            <w:tcW w:w="7371" w:type="dxa"/>
            <w:shd w:val="clear" w:color="auto" w:fill="auto"/>
          </w:tcPr>
          <w:p w14:paraId="5FD1803E" w14:textId="77777777" w:rsidR="009B53EA" w:rsidRPr="006634E8" w:rsidRDefault="009B53EA" w:rsidP="00E13CBB">
            <w:pPr>
              <w:contextualSpacing/>
              <w:rPr>
                <w:sz w:val="20"/>
                <w:szCs w:val="20"/>
                <w:lang w:val="de-DE"/>
              </w:rPr>
            </w:pPr>
            <w:r>
              <w:rPr>
                <w:sz w:val="20"/>
                <w:szCs w:val="20"/>
                <w:lang w:val="de-DE"/>
              </w:rPr>
              <w:t>Erinnern Führungskräfte die Mitarbeiter an Pausen?</w:t>
            </w:r>
          </w:p>
        </w:tc>
        <w:tc>
          <w:tcPr>
            <w:tcW w:w="708" w:type="dxa"/>
            <w:shd w:val="clear" w:color="auto" w:fill="D9D9D9" w:themeFill="background1" w:themeFillShade="D9"/>
            <w:vAlign w:val="center"/>
          </w:tcPr>
          <w:p w14:paraId="0331B90C" w14:textId="5441554A" w:rsidR="009B53EA" w:rsidRDefault="00464C47" w:rsidP="00E13CBB">
            <w:pPr>
              <w:jc w:val="center"/>
            </w:pPr>
            <w:sdt>
              <w:sdtPr>
                <w:rPr>
                  <w:color w:val="4A4A4B"/>
                </w:rPr>
                <w:id w:val="1599062200"/>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2594B1C4" w14:textId="0AA78E81" w:rsidR="009B53EA" w:rsidRDefault="00464C47" w:rsidP="00E13CBB">
            <w:pPr>
              <w:jc w:val="center"/>
            </w:pPr>
            <w:sdt>
              <w:sdtPr>
                <w:rPr>
                  <w:color w:val="4A4A4B"/>
                </w:rPr>
                <w:id w:val="-1566563190"/>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536096" w14:paraId="62041117" w14:textId="77777777" w:rsidTr="00841590">
        <w:trPr>
          <w:trHeight w:val="227"/>
        </w:trPr>
        <w:tc>
          <w:tcPr>
            <w:tcW w:w="534" w:type="dxa"/>
            <w:shd w:val="clear" w:color="auto" w:fill="auto"/>
          </w:tcPr>
          <w:p w14:paraId="117BA863" w14:textId="77777777" w:rsidR="009B53EA" w:rsidRPr="001C5B42" w:rsidRDefault="009B53EA" w:rsidP="00E13CBB">
            <w:pPr>
              <w:spacing w:before="100" w:beforeAutospacing="1" w:after="100" w:afterAutospacing="1"/>
              <w:jc w:val="both"/>
              <w:rPr>
                <w:rFonts w:eastAsia="Times New Roman" w:cstheme="minorHAnsi"/>
                <w:b/>
                <w:sz w:val="20"/>
                <w:szCs w:val="20"/>
                <w:lang w:eastAsia="de-DE"/>
              </w:rPr>
            </w:pPr>
            <w:r w:rsidRPr="00AD46D3">
              <w:rPr>
                <w:rFonts w:eastAsia="Times New Roman" w:cstheme="minorHAnsi"/>
                <w:b/>
                <w:sz w:val="20"/>
                <w:szCs w:val="20"/>
                <w:lang w:val="de-DE" w:eastAsia="de-DE"/>
              </w:rPr>
              <w:t>1</w:t>
            </w:r>
            <w:r>
              <w:rPr>
                <w:rFonts w:eastAsia="Times New Roman" w:cstheme="minorHAnsi"/>
                <w:b/>
                <w:sz w:val="20"/>
                <w:szCs w:val="20"/>
                <w:lang w:val="de-DE" w:eastAsia="de-DE"/>
              </w:rPr>
              <w:t>4</w:t>
            </w:r>
            <w:r w:rsidRPr="00AD46D3">
              <w:rPr>
                <w:rFonts w:eastAsia="Times New Roman" w:cstheme="minorHAnsi"/>
                <w:b/>
                <w:sz w:val="20"/>
                <w:szCs w:val="20"/>
                <w:lang w:val="de-DE" w:eastAsia="de-DE"/>
              </w:rPr>
              <w:t>.</w:t>
            </w:r>
          </w:p>
        </w:tc>
        <w:tc>
          <w:tcPr>
            <w:tcW w:w="7371" w:type="dxa"/>
            <w:shd w:val="clear" w:color="auto" w:fill="auto"/>
          </w:tcPr>
          <w:p w14:paraId="4FF793C3" w14:textId="77777777" w:rsidR="009B53EA" w:rsidRPr="008E23D4" w:rsidRDefault="009B53EA" w:rsidP="00E13CBB">
            <w:pPr>
              <w:contextualSpacing/>
              <w:rPr>
                <w:sz w:val="20"/>
                <w:szCs w:val="20"/>
                <w:lang w:val="de-DE"/>
              </w:rPr>
            </w:pPr>
            <w:r>
              <w:rPr>
                <w:sz w:val="20"/>
                <w:szCs w:val="20"/>
                <w:lang w:val="de-DE"/>
              </w:rPr>
              <w:t xml:space="preserve">Wurde geprüft, ob Smartphones o. Ä. zur Erinnerung an Pausen eingesetzt werden können? </w:t>
            </w:r>
          </w:p>
        </w:tc>
        <w:tc>
          <w:tcPr>
            <w:tcW w:w="708" w:type="dxa"/>
            <w:shd w:val="clear" w:color="auto" w:fill="D9D9D9" w:themeFill="background1" w:themeFillShade="D9"/>
            <w:vAlign w:val="center"/>
          </w:tcPr>
          <w:p w14:paraId="67EC89B6" w14:textId="54ADFD83" w:rsidR="009B53EA" w:rsidRDefault="00464C47" w:rsidP="00E13CBB">
            <w:pPr>
              <w:jc w:val="center"/>
            </w:pPr>
            <w:sdt>
              <w:sdtPr>
                <w:rPr>
                  <w:color w:val="4A4A4B"/>
                </w:rPr>
                <w:id w:val="1931157275"/>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786BFE34" w14:textId="11AA14D9" w:rsidR="009B53EA" w:rsidRDefault="00464C47" w:rsidP="00E13CBB">
            <w:pPr>
              <w:jc w:val="center"/>
            </w:pPr>
            <w:sdt>
              <w:sdtPr>
                <w:rPr>
                  <w:color w:val="4A4A4B"/>
                </w:rPr>
                <w:id w:val="-172963339"/>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536096" w14:paraId="549E3F97" w14:textId="77777777" w:rsidTr="00841590">
        <w:trPr>
          <w:trHeight w:val="227"/>
        </w:trPr>
        <w:tc>
          <w:tcPr>
            <w:tcW w:w="534" w:type="dxa"/>
            <w:shd w:val="clear" w:color="auto" w:fill="auto"/>
          </w:tcPr>
          <w:p w14:paraId="51109777" w14:textId="77777777" w:rsidR="009B53EA" w:rsidRPr="0093327A" w:rsidRDefault="009B53EA" w:rsidP="00E13CBB">
            <w:pPr>
              <w:spacing w:before="100" w:beforeAutospacing="1" w:after="100" w:afterAutospacing="1"/>
              <w:jc w:val="both"/>
              <w:rPr>
                <w:rFonts w:eastAsia="Times New Roman" w:cstheme="minorHAnsi"/>
                <w:b/>
                <w:sz w:val="20"/>
                <w:szCs w:val="20"/>
                <w:lang w:val="de-DE" w:eastAsia="de-DE"/>
              </w:rPr>
            </w:pPr>
            <w:r w:rsidRPr="001C5B42">
              <w:rPr>
                <w:rFonts w:eastAsia="Times New Roman" w:cstheme="minorHAnsi"/>
                <w:b/>
                <w:sz w:val="20"/>
                <w:szCs w:val="20"/>
                <w:lang w:val="de-DE" w:eastAsia="de-DE"/>
              </w:rPr>
              <w:t>1</w:t>
            </w:r>
            <w:r>
              <w:rPr>
                <w:rFonts w:eastAsia="Times New Roman" w:cstheme="minorHAnsi"/>
                <w:b/>
                <w:sz w:val="20"/>
                <w:szCs w:val="20"/>
                <w:lang w:val="de-DE" w:eastAsia="de-DE"/>
              </w:rPr>
              <w:t>5</w:t>
            </w:r>
            <w:r w:rsidRPr="001C5B42">
              <w:rPr>
                <w:rFonts w:eastAsia="Times New Roman" w:cstheme="minorHAnsi"/>
                <w:b/>
                <w:sz w:val="20"/>
                <w:szCs w:val="20"/>
                <w:lang w:val="de-DE" w:eastAsia="de-DE"/>
              </w:rPr>
              <w:t>.</w:t>
            </w:r>
          </w:p>
        </w:tc>
        <w:tc>
          <w:tcPr>
            <w:tcW w:w="7371" w:type="dxa"/>
            <w:shd w:val="clear" w:color="auto" w:fill="auto"/>
          </w:tcPr>
          <w:p w14:paraId="048F9098" w14:textId="77777777" w:rsidR="009B53EA" w:rsidRPr="00CF18E6" w:rsidRDefault="009B53EA" w:rsidP="00E13CBB">
            <w:pPr>
              <w:contextualSpacing/>
              <w:rPr>
                <w:sz w:val="20"/>
                <w:szCs w:val="20"/>
                <w:lang w:val="de-DE"/>
              </w:rPr>
            </w:pPr>
            <w:r>
              <w:rPr>
                <w:sz w:val="20"/>
                <w:szCs w:val="20"/>
                <w:lang w:val="de-DE"/>
              </w:rPr>
              <w:t xml:space="preserve">Werden Mitarbeiter für gesundheitsorientiertes Verhalten in Pausen gelobt? </w:t>
            </w:r>
          </w:p>
        </w:tc>
        <w:tc>
          <w:tcPr>
            <w:tcW w:w="708" w:type="dxa"/>
            <w:shd w:val="clear" w:color="auto" w:fill="D9D9D9" w:themeFill="background1" w:themeFillShade="D9"/>
            <w:vAlign w:val="center"/>
          </w:tcPr>
          <w:p w14:paraId="12AABAF6" w14:textId="354AF8B8" w:rsidR="009B53EA" w:rsidRDefault="00464C47" w:rsidP="00E13CBB">
            <w:pPr>
              <w:jc w:val="center"/>
            </w:pPr>
            <w:sdt>
              <w:sdtPr>
                <w:rPr>
                  <w:color w:val="4A4A4B"/>
                </w:rPr>
                <w:id w:val="540327878"/>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3AD33B7F" w14:textId="68FA32BD" w:rsidR="009B53EA" w:rsidRDefault="00464C47" w:rsidP="00E13CBB">
            <w:pPr>
              <w:jc w:val="center"/>
            </w:pPr>
            <w:sdt>
              <w:sdtPr>
                <w:rPr>
                  <w:color w:val="4A4A4B"/>
                </w:rPr>
                <w:id w:val="1715919241"/>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536096" w14:paraId="5EA3E227" w14:textId="77777777" w:rsidTr="00841590">
        <w:trPr>
          <w:trHeight w:val="227"/>
        </w:trPr>
        <w:tc>
          <w:tcPr>
            <w:tcW w:w="534" w:type="dxa"/>
            <w:shd w:val="clear" w:color="auto" w:fill="auto"/>
          </w:tcPr>
          <w:p w14:paraId="55FA767F" w14:textId="77777777" w:rsidR="009B53EA" w:rsidRPr="00832A7E" w:rsidRDefault="009B53EA" w:rsidP="00E13CBB">
            <w:pPr>
              <w:spacing w:before="100" w:beforeAutospacing="1" w:after="100" w:afterAutospacing="1"/>
              <w:jc w:val="both"/>
              <w:rPr>
                <w:rFonts w:eastAsia="Times New Roman" w:cstheme="minorHAnsi"/>
                <w:b/>
                <w:sz w:val="20"/>
                <w:szCs w:val="20"/>
                <w:lang w:val="de-DE" w:eastAsia="de-DE"/>
              </w:rPr>
            </w:pPr>
            <w:r>
              <w:rPr>
                <w:rFonts w:eastAsia="Times New Roman" w:cstheme="minorHAnsi"/>
                <w:b/>
                <w:sz w:val="20"/>
                <w:szCs w:val="20"/>
                <w:lang w:val="de-DE" w:eastAsia="de-DE"/>
              </w:rPr>
              <w:t>16.</w:t>
            </w:r>
          </w:p>
        </w:tc>
        <w:tc>
          <w:tcPr>
            <w:tcW w:w="7371" w:type="dxa"/>
            <w:shd w:val="clear" w:color="auto" w:fill="auto"/>
          </w:tcPr>
          <w:p w14:paraId="04A0BC88" w14:textId="77777777" w:rsidR="009B53EA" w:rsidRPr="00832A7E" w:rsidRDefault="009B53EA" w:rsidP="00E13CBB">
            <w:pPr>
              <w:contextualSpacing/>
              <w:rPr>
                <w:sz w:val="20"/>
                <w:szCs w:val="20"/>
                <w:lang w:val="de-DE"/>
              </w:rPr>
            </w:pPr>
            <w:r>
              <w:rPr>
                <w:sz w:val="20"/>
                <w:szCs w:val="20"/>
                <w:lang w:val="de-DE"/>
              </w:rPr>
              <w:t xml:space="preserve">Gibt es Empfehlungen, was die Mitarbeiter tun können, falls eine Pause mal ausfallen muss (z. B. zur Toilette oder zum Kopierer gehen, das Fenster öffnen und frische Luft schnappen, aufstehen und sich dehnen, einen kleinen Snack aus der Schublade essen)? </w:t>
            </w:r>
          </w:p>
        </w:tc>
        <w:tc>
          <w:tcPr>
            <w:tcW w:w="708" w:type="dxa"/>
            <w:shd w:val="clear" w:color="auto" w:fill="D9D9D9" w:themeFill="background1" w:themeFillShade="D9"/>
            <w:vAlign w:val="center"/>
          </w:tcPr>
          <w:p w14:paraId="256D7171" w14:textId="3B2768F8" w:rsidR="009B53EA" w:rsidRDefault="00464C47" w:rsidP="00E13CBB">
            <w:pPr>
              <w:jc w:val="center"/>
            </w:pPr>
            <w:sdt>
              <w:sdtPr>
                <w:rPr>
                  <w:color w:val="4A4A4B"/>
                </w:rPr>
                <w:id w:val="406424798"/>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72A5D331" w14:textId="54A124B0" w:rsidR="009B53EA" w:rsidRDefault="00464C47" w:rsidP="00E13CBB">
            <w:pPr>
              <w:jc w:val="center"/>
            </w:pPr>
            <w:sdt>
              <w:sdtPr>
                <w:rPr>
                  <w:color w:val="4A4A4B"/>
                </w:rPr>
                <w:id w:val="274060583"/>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E13CBB" w:rsidRPr="001C5B42" w14:paraId="26BB017F" w14:textId="77777777" w:rsidTr="00FC1CA8">
        <w:trPr>
          <w:trHeight w:val="227"/>
        </w:trPr>
        <w:tc>
          <w:tcPr>
            <w:tcW w:w="9322" w:type="dxa"/>
            <w:gridSpan w:val="4"/>
            <w:shd w:val="clear" w:color="auto" w:fill="FFFC40"/>
          </w:tcPr>
          <w:p w14:paraId="5027ECFA" w14:textId="77777777" w:rsidR="00E13CBB" w:rsidRPr="001C5B42" w:rsidRDefault="00E13CBB" w:rsidP="000732F8">
            <w:pPr>
              <w:spacing w:before="100" w:beforeAutospacing="1" w:after="100" w:afterAutospacing="1"/>
              <w:rPr>
                <w:rFonts w:eastAsia="Times New Roman" w:cstheme="minorHAnsi"/>
                <w:b/>
                <w:sz w:val="20"/>
                <w:szCs w:val="20"/>
                <w:lang w:eastAsia="de-DE"/>
              </w:rPr>
            </w:pPr>
            <w:r>
              <w:rPr>
                <w:rFonts w:eastAsia="Times New Roman" w:cstheme="minorHAnsi"/>
                <w:b/>
                <w:lang w:val="de-DE" w:eastAsia="de-DE"/>
              </w:rPr>
              <w:t>Ebene Mitarbeiter/Teams</w:t>
            </w:r>
          </w:p>
        </w:tc>
      </w:tr>
      <w:tr w:rsidR="009B53EA" w:rsidRPr="001C5B42" w14:paraId="762BD866" w14:textId="77777777" w:rsidTr="000766D3">
        <w:trPr>
          <w:trHeight w:val="227"/>
        </w:trPr>
        <w:tc>
          <w:tcPr>
            <w:tcW w:w="534" w:type="dxa"/>
            <w:shd w:val="clear" w:color="auto" w:fill="auto"/>
          </w:tcPr>
          <w:p w14:paraId="6F353455" w14:textId="77777777" w:rsidR="009B53EA" w:rsidRPr="001C5B42" w:rsidRDefault="009B53EA" w:rsidP="00E13CBB">
            <w:pPr>
              <w:spacing w:before="100" w:beforeAutospacing="1" w:after="100" w:afterAutospacing="1"/>
              <w:jc w:val="both"/>
              <w:rPr>
                <w:rFonts w:eastAsia="Times New Roman" w:cstheme="minorHAnsi"/>
                <w:b/>
                <w:sz w:val="20"/>
                <w:szCs w:val="20"/>
                <w:lang w:val="de-DE" w:eastAsia="de-DE"/>
              </w:rPr>
            </w:pPr>
            <w:r w:rsidRPr="001C5B42">
              <w:rPr>
                <w:rFonts w:eastAsia="Times New Roman" w:cstheme="minorHAnsi"/>
                <w:b/>
                <w:sz w:val="20"/>
                <w:szCs w:val="20"/>
                <w:lang w:val="de-DE" w:eastAsia="de-DE"/>
              </w:rPr>
              <w:t>1</w:t>
            </w:r>
            <w:r>
              <w:rPr>
                <w:rFonts w:eastAsia="Times New Roman" w:cstheme="minorHAnsi"/>
                <w:b/>
                <w:sz w:val="20"/>
                <w:szCs w:val="20"/>
                <w:lang w:val="de-DE" w:eastAsia="de-DE"/>
              </w:rPr>
              <w:t>7</w:t>
            </w:r>
            <w:r w:rsidRPr="001C5B42">
              <w:rPr>
                <w:rFonts w:eastAsia="Times New Roman" w:cstheme="minorHAnsi"/>
                <w:b/>
                <w:sz w:val="20"/>
                <w:szCs w:val="20"/>
                <w:lang w:val="de-DE" w:eastAsia="de-DE"/>
              </w:rPr>
              <w:t>.</w:t>
            </w:r>
          </w:p>
        </w:tc>
        <w:tc>
          <w:tcPr>
            <w:tcW w:w="7371" w:type="dxa"/>
            <w:shd w:val="clear" w:color="auto" w:fill="auto"/>
          </w:tcPr>
          <w:p w14:paraId="6725A0DB" w14:textId="77777777" w:rsidR="009B53EA" w:rsidRPr="001C5B42" w:rsidRDefault="009B53EA" w:rsidP="00E13CBB">
            <w:pPr>
              <w:contextualSpacing/>
              <w:rPr>
                <w:sz w:val="20"/>
                <w:szCs w:val="20"/>
                <w:lang w:val="de-DE"/>
              </w:rPr>
            </w:pPr>
            <w:r>
              <w:rPr>
                <w:sz w:val="20"/>
                <w:szCs w:val="20"/>
                <w:lang w:val="de-DE"/>
              </w:rPr>
              <w:t>Herrscht in Teams Akzeptanz, dass Pausen der Erholung dienen und in dieser Zeit nichts Dienstliches besprochen wird?</w:t>
            </w:r>
          </w:p>
        </w:tc>
        <w:tc>
          <w:tcPr>
            <w:tcW w:w="708" w:type="dxa"/>
            <w:shd w:val="clear" w:color="auto" w:fill="D9D9D9" w:themeFill="background1" w:themeFillShade="D9"/>
            <w:vAlign w:val="center"/>
          </w:tcPr>
          <w:p w14:paraId="2998D4B1" w14:textId="4394D30A" w:rsidR="009B53EA" w:rsidRDefault="00464C47" w:rsidP="00E13CBB">
            <w:pPr>
              <w:jc w:val="center"/>
            </w:pPr>
            <w:sdt>
              <w:sdtPr>
                <w:rPr>
                  <w:color w:val="4A4A4B"/>
                </w:rPr>
                <w:id w:val="-2136018691"/>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672449B0" w14:textId="6B6E67AC" w:rsidR="009B53EA" w:rsidRDefault="00464C47" w:rsidP="00E13CBB">
            <w:pPr>
              <w:jc w:val="center"/>
            </w:pPr>
            <w:sdt>
              <w:sdtPr>
                <w:rPr>
                  <w:color w:val="4A4A4B"/>
                </w:rPr>
                <w:id w:val="-2132086539"/>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536096" w14:paraId="4EDAD8FB" w14:textId="77777777" w:rsidTr="000766D3">
        <w:trPr>
          <w:trHeight w:val="227"/>
        </w:trPr>
        <w:tc>
          <w:tcPr>
            <w:tcW w:w="534" w:type="dxa"/>
            <w:shd w:val="clear" w:color="auto" w:fill="auto"/>
          </w:tcPr>
          <w:p w14:paraId="0B19BDBD" w14:textId="77777777" w:rsidR="009B53EA" w:rsidRPr="001C5B42" w:rsidRDefault="009B53EA" w:rsidP="00E13CBB">
            <w:pPr>
              <w:spacing w:before="100" w:beforeAutospacing="1" w:after="100" w:afterAutospacing="1"/>
              <w:jc w:val="both"/>
              <w:rPr>
                <w:rFonts w:eastAsia="Times New Roman" w:cstheme="minorHAnsi"/>
                <w:b/>
                <w:sz w:val="20"/>
                <w:szCs w:val="20"/>
                <w:lang w:val="de-DE" w:eastAsia="de-DE"/>
              </w:rPr>
            </w:pPr>
            <w:r w:rsidRPr="00DD4492">
              <w:rPr>
                <w:rFonts w:eastAsia="Times New Roman" w:cstheme="minorHAnsi"/>
                <w:b/>
                <w:sz w:val="20"/>
                <w:szCs w:val="20"/>
                <w:lang w:val="de-DE" w:eastAsia="de-DE"/>
              </w:rPr>
              <w:t>1</w:t>
            </w:r>
            <w:r>
              <w:rPr>
                <w:rFonts w:eastAsia="Times New Roman" w:cstheme="minorHAnsi"/>
                <w:b/>
                <w:sz w:val="20"/>
                <w:szCs w:val="20"/>
                <w:lang w:val="de-DE" w:eastAsia="de-DE"/>
              </w:rPr>
              <w:t>8</w:t>
            </w:r>
            <w:r w:rsidRPr="00DD4492">
              <w:rPr>
                <w:rFonts w:eastAsia="Times New Roman" w:cstheme="minorHAnsi"/>
                <w:b/>
                <w:sz w:val="20"/>
                <w:szCs w:val="20"/>
                <w:lang w:val="de-DE" w:eastAsia="de-DE"/>
              </w:rPr>
              <w:t>.</w:t>
            </w:r>
          </w:p>
        </w:tc>
        <w:tc>
          <w:tcPr>
            <w:tcW w:w="7371" w:type="dxa"/>
            <w:shd w:val="clear" w:color="auto" w:fill="auto"/>
          </w:tcPr>
          <w:p w14:paraId="7590B8B9" w14:textId="77777777" w:rsidR="009B53EA" w:rsidRPr="001C5B42" w:rsidRDefault="009B53EA" w:rsidP="00E13CBB">
            <w:pPr>
              <w:contextualSpacing/>
              <w:rPr>
                <w:sz w:val="20"/>
                <w:szCs w:val="20"/>
                <w:lang w:val="de-DE"/>
              </w:rPr>
            </w:pPr>
            <w:r>
              <w:rPr>
                <w:sz w:val="20"/>
                <w:szCs w:val="20"/>
                <w:lang w:val="de-DE"/>
              </w:rPr>
              <w:t xml:space="preserve">Unterstützen sich Kollegen untereinander, sodass jeder Zeit für Pausen hat?  </w:t>
            </w:r>
          </w:p>
        </w:tc>
        <w:tc>
          <w:tcPr>
            <w:tcW w:w="708" w:type="dxa"/>
            <w:shd w:val="clear" w:color="auto" w:fill="D9D9D9" w:themeFill="background1" w:themeFillShade="D9"/>
            <w:vAlign w:val="center"/>
          </w:tcPr>
          <w:p w14:paraId="4C0B92D5" w14:textId="27329275" w:rsidR="009B53EA" w:rsidRDefault="00464C47" w:rsidP="00E13CBB">
            <w:pPr>
              <w:jc w:val="center"/>
            </w:pPr>
            <w:sdt>
              <w:sdtPr>
                <w:rPr>
                  <w:color w:val="4A4A4B"/>
                </w:rPr>
                <w:id w:val="-661846509"/>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730CD882" w14:textId="1D4DC58E" w:rsidR="009B53EA" w:rsidRDefault="00464C47" w:rsidP="00E13CBB">
            <w:pPr>
              <w:jc w:val="center"/>
            </w:pPr>
            <w:sdt>
              <w:sdtPr>
                <w:rPr>
                  <w:color w:val="4A4A4B"/>
                </w:rPr>
                <w:id w:val="72790102"/>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536096" w14:paraId="43D7869B" w14:textId="77777777" w:rsidTr="000766D3">
        <w:trPr>
          <w:trHeight w:val="227"/>
        </w:trPr>
        <w:tc>
          <w:tcPr>
            <w:tcW w:w="534" w:type="dxa"/>
            <w:shd w:val="clear" w:color="auto" w:fill="auto"/>
          </w:tcPr>
          <w:p w14:paraId="3CC2E26F" w14:textId="77777777" w:rsidR="009B53EA" w:rsidRPr="00DD4492" w:rsidRDefault="009B53EA" w:rsidP="00E13CBB">
            <w:pPr>
              <w:spacing w:before="100" w:beforeAutospacing="1" w:after="100" w:afterAutospacing="1"/>
              <w:jc w:val="both"/>
              <w:rPr>
                <w:rFonts w:eastAsia="Times New Roman" w:cstheme="minorHAnsi"/>
                <w:b/>
                <w:sz w:val="20"/>
                <w:szCs w:val="20"/>
                <w:lang w:val="de-DE" w:eastAsia="de-DE"/>
              </w:rPr>
            </w:pPr>
            <w:r w:rsidRPr="00DD4492">
              <w:rPr>
                <w:rFonts w:eastAsia="Times New Roman" w:cstheme="minorHAnsi"/>
                <w:b/>
                <w:sz w:val="20"/>
                <w:szCs w:val="20"/>
                <w:lang w:val="de-DE" w:eastAsia="de-DE"/>
              </w:rPr>
              <w:t>1</w:t>
            </w:r>
            <w:r>
              <w:rPr>
                <w:rFonts w:eastAsia="Times New Roman" w:cstheme="minorHAnsi"/>
                <w:b/>
                <w:sz w:val="20"/>
                <w:szCs w:val="20"/>
                <w:lang w:val="de-DE" w:eastAsia="de-DE"/>
              </w:rPr>
              <w:t>9</w:t>
            </w:r>
            <w:r w:rsidRPr="00DD4492">
              <w:rPr>
                <w:rFonts w:eastAsia="Times New Roman" w:cstheme="minorHAnsi"/>
                <w:b/>
                <w:sz w:val="20"/>
                <w:szCs w:val="20"/>
                <w:lang w:val="de-DE" w:eastAsia="de-DE"/>
              </w:rPr>
              <w:t>.</w:t>
            </w:r>
          </w:p>
        </w:tc>
        <w:tc>
          <w:tcPr>
            <w:tcW w:w="7371" w:type="dxa"/>
            <w:shd w:val="clear" w:color="auto" w:fill="auto"/>
          </w:tcPr>
          <w:p w14:paraId="1B75A095" w14:textId="77777777" w:rsidR="009B53EA" w:rsidRPr="00C5035F" w:rsidRDefault="009B53EA" w:rsidP="00E13CBB">
            <w:pPr>
              <w:contextualSpacing/>
              <w:rPr>
                <w:sz w:val="20"/>
                <w:szCs w:val="20"/>
                <w:lang w:val="de-DE"/>
              </w:rPr>
            </w:pPr>
            <w:r>
              <w:rPr>
                <w:sz w:val="20"/>
                <w:szCs w:val="20"/>
                <w:lang w:val="de-DE"/>
              </w:rPr>
              <w:t>Werden Probleme mit der Regeneration/Pausengestaltung im Team offen angesprochen?</w:t>
            </w:r>
          </w:p>
        </w:tc>
        <w:tc>
          <w:tcPr>
            <w:tcW w:w="708" w:type="dxa"/>
            <w:shd w:val="clear" w:color="auto" w:fill="D9D9D9" w:themeFill="background1" w:themeFillShade="D9"/>
            <w:vAlign w:val="center"/>
          </w:tcPr>
          <w:p w14:paraId="0A9E28F5" w14:textId="0F1C2986" w:rsidR="009B53EA" w:rsidRDefault="00464C47" w:rsidP="00E13CBB">
            <w:pPr>
              <w:jc w:val="center"/>
            </w:pPr>
            <w:sdt>
              <w:sdtPr>
                <w:rPr>
                  <w:color w:val="4A4A4B"/>
                </w:rPr>
                <w:id w:val="-704167112"/>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7095F4A6" w14:textId="1FB0BDC5" w:rsidR="009B53EA" w:rsidRDefault="00464C47" w:rsidP="00E13CBB">
            <w:pPr>
              <w:jc w:val="center"/>
            </w:pPr>
            <w:sdt>
              <w:sdtPr>
                <w:rPr>
                  <w:color w:val="4A4A4B"/>
                </w:rPr>
                <w:id w:val="576634667"/>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r w:rsidR="009B53EA" w:rsidRPr="00536096" w14:paraId="755D421A" w14:textId="77777777" w:rsidTr="000766D3">
        <w:trPr>
          <w:trHeight w:val="227"/>
        </w:trPr>
        <w:tc>
          <w:tcPr>
            <w:tcW w:w="534" w:type="dxa"/>
            <w:shd w:val="clear" w:color="auto" w:fill="auto"/>
          </w:tcPr>
          <w:p w14:paraId="3E53BD5A" w14:textId="77777777" w:rsidR="009B53EA" w:rsidRPr="00832A7E" w:rsidRDefault="009B53EA" w:rsidP="00E13CBB">
            <w:pPr>
              <w:spacing w:before="100" w:beforeAutospacing="1" w:after="100" w:afterAutospacing="1"/>
              <w:jc w:val="both"/>
              <w:rPr>
                <w:rFonts w:eastAsia="Times New Roman" w:cstheme="minorHAnsi"/>
                <w:b/>
                <w:sz w:val="20"/>
                <w:szCs w:val="20"/>
                <w:lang w:val="de-DE" w:eastAsia="de-DE"/>
              </w:rPr>
            </w:pPr>
            <w:r>
              <w:rPr>
                <w:rFonts w:eastAsia="Times New Roman" w:cstheme="minorHAnsi"/>
                <w:b/>
                <w:sz w:val="20"/>
                <w:szCs w:val="20"/>
                <w:lang w:val="de-DE" w:eastAsia="de-DE"/>
              </w:rPr>
              <w:t>20</w:t>
            </w:r>
            <w:r w:rsidRPr="00DD4492">
              <w:rPr>
                <w:rFonts w:eastAsia="Times New Roman" w:cstheme="minorHAnsi"/>
                <w:b/>
                <w:sz w:val="20"/>
                <w:szCs w:val="20"/>
                <w:lang w:val="de-DE" w:eastAsia="de-DE"/>
              </w:rPr>
              <w:t>.</w:t>
            </w:r>
          </w:p>
        </w:tc>
        <w:tc>
          <w:tcPr>
            <w:tcW w:w="7371" w:type="dxa"/>
            <w:shd w:val="clear" w:color="auto" w:fill="auto"/>
          </w:tcPr>
          <w:p w14:paraId="2D9405C1" w14:textId="77777777" w:rsidR="009B53EA" w:rsidRPr="00832A7E" w:rsidRDefault="009B53EA" w:rsidP="00E13CBB">
            <w:pPr>
              <w:contextualSpacing/>
              <w:rPr>
                <w:sz w:val="20"/>
                <w:szCs w:val="20"/>
                <w:lang w:val="de-DE"/>
              </w:rPr>
            </w:pPr>
            <w:r>
              <w:rPr>
                <w:sz w:val="20"/>
                <w:szCs w:val="20"/>
                <w:lang w:val="de-DE"/>
              </w:rPr>
              <w:t>Werden Erfahrungen ausgetauscht und Wünsche/Ideen gehört, wie die Pausengestaltung optimiert werden kann, z. B. in einer Ideenwerkstatt?</w:t>
            </w:r>
          </w:p>
        </w:tc>
        <w:tc>
          <w:tcPr>
            <w:tcW w:w="708" w:type="dxa"/>
            <w:shd w:val="clear" w:color="auto" w:fill="D9D9D9" w:themeFill="background1" w:themeFillShade="D9"/>
            <w:vAlign w:val="center"/>
          </w:tcPr>
          <w:p w14:paraId="22AD91B6" w14:textId="1DFBB69C" w:rsidR="009B53EA" w:rsidRDefault="00464C47" w:rsidP="00E13CBB">
            <w:pPr>
              <w:jc w:val="center"/>
            </w:pPr>
            <w:sdt>
              <w:sdtPr>
                <w:rPr>
                  <w:color w:val="4A4A4B"/>
                </w:rPr>
                <w:id w:val="1147171918"/>
                <w14:checkbox>
                  <w14:checked w14:val="0"/>
                  <w14:checkedState w14:val="2612" w14:font="MS Gothic"/>
                  <w14:uncheckedState w14:val="2610" w14:font="MS Gothic"/>
                </w14:checkbox>
              </w:sdtPr>
              <w:sdtEndPr/>
              <w:sdtContent>
                <w:r w:rsidR="009B53EA">
                  <w:rPr>
                    <w:rFonts w:ascii="MS Gothic" w:eastAsia="MS Gothic" w:hAnsi="MS Gothic" w:hint="eastAsia"/>
                    <w:color w:val="4A4A4B"/>
                  </w:rPr>
                  <w:t>☐</w:t>
                </w:r>
              </w:sdtContent>
            </w:sdt>
          </w:p>
        </w:tc>
        <w:tc>
          <w:tcPr>
            <w:tcW w:w="709" w:type="dxa"/>
            <w:shd w:val="clear" w:color="auto" w:fill="D9D9D9" w:themeFill="background1" w:themeFillShade="D9"/>
            <w:vAlign w:val="center"/>
          </w:tcPr>
          <w:p w14:paraId="77BBA95D" w14:textId="6A1B9CB4" w:rsidR="009B53EA" w:rsidRDefault="00464C47" w:rsidP="00E13CBB">
            <w:pPr>
              <w:jc w:val="center"/>
            </w:pPr>
            <w:sdt>
              <w:sdtPr>
                <w:rPr>
                  <w:color w:val="4A4A4B"/>
                </w:rPr>
                <w:id w:val="1477596"/>
                <w14:checkbox>
                  <w14:checked w14:val="0"/>
                  <w14:checkedState w14:val="2612" w14:font="MS Gothic"/>
                  <w14:uncheckedState w14:val="2610" w14:font="MS Gothic"/>
                </w14:checkbox>
              </w:sdtPr>
              <w:sdtEndPr/>
              <w:sdtContent>
                <w:r w:rsidR="009B53EA" w:rsidRPr="005A5989">
                  <w:rPr>
                    <w:rFonts w:ascii="MS Gothic" w:eastAsia="MS Gothic" w:hAnsi="MS Gothic"/>
                    <w:color w:val="4A4A4B"/>
                    <w:lang w:val="de-DE"/>
                  </w:rPr>
                  <w:t>☐</w:t>
                </w:r>
              </w:sdtContent>
            </w:sdt>
          </w:p>
        </w:tc>
      </w:tr>
    </w:tbl>
    <w:p w14:paraId="15BDE040" w14:textId="174B8216" w:rsidR="00E13CBB" w:rsidRDefault="007A6A2B" w:rsidP="00E13CBB">
      <w:pPr>
        <w:rPr>
          <w:rFonts w:cstheme="minorHAnsi"/>
          <w:b/>
          <w:sz w:val="28"/>
          <w:szCs w:val="28"/>
          <w:highlight w:val="green"/>
        </w:rPr>
      </w:pPr>
      <w:r>
        <w:rPr>
          <w:noProof/>
        </w:rPr>
        <mc:AlternateContent>
          <mc:Choice Requires="wpg">
            <w:drawing>
              <wp:anchor distT="0" distB="0" distL="114300" distR="114300" simplePos="0" relativeHeight="251658240" behindDoc="0" locked="0" layoutInCell="1" allowOverlap="1" wp14:anchorId="3050B405" wp14:editId="6B27EA6E">
                <wp:simplePos x="0" y="0"/>
                <wp:positionH relativeFrom="page">
                  <wp:posOffset>0</wp:posOffset>
                </wp:positionH>
                <wp:positionV relativeFrom="page">
                  <wp:posOffset>10048875</wp:posOffset>
                </wp:positionV>
                <wp:extent cx="7555865" cy="640715"/>
                <wp:effectExtent l="0" t="0" r="6985" b="6985"/>
                <wp:wrapTopAndBottom/>
                <wp:docPr id="7520" name="Group 7520"/>
                <wp:cNvGraphicFramePr/>
                <a:graphic xmlns:a="http://schemas.openxmlformats.org/drawingml/2006/main">
                  <a:graphicData uri="http://schemas.microsoft.com/office/word/2010/wordprocessingGroup">
                    <wpg:wgp>
                      <wpg:cNvGrpSpPr/>
                      <wpg:grpSpPr>
                        <a:xfrm>
                          <a:off x="0" y="0"/>
                          <a:ext cx="7555865" cy="640715"/>
                          <a:chOff x="0" y="0"/>
                          <a:chExt cx="7555993" cy="641047"/>
                        </a:xfrm>
                      </wpg:grpSpPr>
                      <wps:wsp>
                        <wps:cNvPr id="7" name="Shape 7"/>
                        <wps:cNvSpPr/>
                        <wps:spPr>
                          <a:xfrm>
                            <a:off x="0" y="43640"/>
                            <a:ext cx="7555993" cy="597407"/>
                          </a:xfrm>
                          <a:custGeom>
                            <a:avLst/>
                            <a:gdLst/>
                            <a:ahLst/>
                            <a:cxnLst/>
                            <a:rect l="0" t="0" r="0" b="0"/>
                            <a:pathLst>
                              <a:path w="7555993" h="597407">
                                <a:moveTo>
                                  <a:pt x="0" y="0"/>
                                </a:moveTo>
                                <a:lnTo>
                                  <a:pt x="7555993" y="575694"/>
                                </a:lnTo>
                                <a:lnTo>
                                  <a:pt x="7555993" y="597407"/>
                                </a:lnTo>
                                <a:lnTo>
                                  <a:pt x="0" y="597406"/>
                                </a:lnTo>
                                <a:lnTo>
                                  <a:pt x="0" y="0"/>
                                </a:lnTo>
                                <a:close/>
                              </a:path>
                            </a:pathLst>
                          </a:custGeom>
                          <a:ln w="0" cap="flat">
                            <a:miter lim="127000"/>
                          </a:ln>
                        </wps:spPr>
                        <wps:style>
                          <a:lnRef idx="0">
                            <a:srgbClr val="000000">
                              <a:alpha val="0"/>
                            </a:srgbClr>
                          </a:lnRef>
                          <a:fillRef idx="1">
                            <a:srgbClr val="009FE4"/>
                          </a:fillRef>
                          <a:effectRef idx="0">
                            <a:scrgbClr r="0" g="0" b="0"/>
                          </a:effectRef>
                          <a:fontRef idx="none"/>
                        </wps:style>
                        <wps:bodyPr/>
                      </wps:wsp>
                      <wps:wsp>
                        <wps:cNvPr id="14" name="Rectangle 14"/>
                        <wps:cNvSpPr/>
                        <wps:spPr>
                          <a:xfrm>
                            <a:off x="1356614" y="0"/>
                            <a:ext cx="345462" cy="151421"/>
                          </a:xfrm>
                          <a:prstGeom prst="rect">
                            <a:avLst/>
                          </a:prstGeom>
                          <a:ln>
                            <a:noFill/>
                          </a:ln>
                        </wps:spPr>
                        <wps:txbx>
                          <w:txbxContent>
                            <w:p w14:paraId="71AE44D5" w14:textId="00815A1A" w:rsidR="004B680A" w:rsidRDefault="004B680A"/>
                          </w:txbxContent>
                        </wps:txbx>
                        <wps:bodyPr horzOverflow="overflow" vert="horz" lIns="0" tIns="0" rIns="0" bIns="0" rtlCol="0">
                          <a:noAutofit/>
                        </wps:bodyPr>
                      </wps:wsp>
                      <wps:wsp>
                        <wps:cNvPr id="15" name="Rectangle 15"/>
                        <wps:cNvSpPr/>
                        <wps:spPr>
                          <a:xfrm>
                            <a:off x="1219201" y="43617"/>
                            <a:ext cx="473518" cy="107726"/>
                          </a:xfrm>
                          <a:prstGeom prst="rect">
                            <a:avLst/>
                          </a:prstGeom>
                          <a:ln>
                            <a:noFill/>
                          </a:ln>
                        </wps:spPr>
                        <wps:txbx>
                          <w:txbxContent>
                            <w:p w14:paraId="47C8F20E" w14:textId="75595E3E" w:rsidR="004B680A" w:rsidRDefault="004B680A"/>
                          </w:txbxContent>
                        </wps:txbx>
                        <wps:bodyPr horzOverflow="overflow" vert="horz" lIns="0" tIns="0" rIns="0" bIns="0" rtlCol="0">
                          <a:noAutofit/>
                        </wps:bodyPr>
                      </wps:wsp>
                      <wps:wsp>
                        <wps:cNvPr id="16" name="Rectangle 16"/>
                        <wps:cNvSpPr/>
                        <wps:spPr>
                          <a:xfrm>
                            <a:off x="1673606" y="0"/>
                            <a:ext cx="37731" cy="151421"/>
                          </a:xfrm>
                          <a:prstGeom prst="rect">
                            <a:avLst/>
                          </a:prstGeom>
                          <a:ln>
                            <a:noFill/>
                          </a:ln>
                        </wps:spPr>
                        <wps:txbx>
                          <w:txbxContent>
                            <w:p w14:paraId="6E72D0D3" w14:textId="77777777" w:rsidR="004B680A" w:rsidRDefault="001C266C">
                              <w:r>
                                <w:rPr>
                                  <w:rFonts w:ascii="Arial" w:eastAsia="Arial" w:hAnsi="Arial" w:cs="Arial"/>
                                  <w:sz w:val="16"/>
                                </w:rPr>
                                <w:t xml:space="preserve"> </w:t>
                              </w:r>
                            </w:p>
                          </w:txbxContent>
                        </wps:txbx>
                        <wps:bodyPr horzOverflow="overflow" vert="horz" lIns="0" tIns="0" rIns="0" bIns="0" rtlCol="0">
                          <a:noAutofit/>
                        </wps:bodyPr>
                      </wps:wsp>
                      <wps:wsp>
                        <wps:cNvPr id="17" name="Rectangle 17"/>
                        <wps:cNvSpPr/>
                        <wps:spPr>
                          <a:xfrm>
                            <a:off x="1356614" y="153634"/>
                            <a:ext cx="38005" cy="168285"/>
                          </a:xfrm>
                          <a:prstGeom prst="rect">
                            <a:avLst/>
                          </a:prstGeom>
                          <a:ln>
                            <a:noFill/>
                          </a:ln>
                        </wps:spPr>
                        <wps:txbx>
                          <w:txbxContent>
                            <w:p w14:paraId="4510D5DF" w14:textId="77777777" w:rsidR="004B680A" w:rsidRDefault="001C266C">
                              <w:r>
                                <w:rPr>
                                  <w:rFonts w:ascii="Times New Roman" w:eastAsia="Times New Roman" w:hAnsi="Times New Roman" w:cs="Times New Roman"/>
                                  <w:sz w:val="18"/>
                                </w:rPr>
                                <w:t xml:space="preserve"> </w:t>
                              </w:r>
                            </w:p>
                          </w:txbxContent>
                        </wps:txbx>
                        <wps:bodyPr horzOverflow="overflow" vert="horz" lIns="0" tIns="0" rIns="0" bIns="0" rtlCol="0">
                          <a:noAutofit/>
                        </wps:bodyPr>
                      </wps:wsp>
                    </wpg:wgp>
                  </a:graphicData>
                </a:graphic>
              </wp:anchor>
            </w:drawing>
          </mc:Choice>
          <mc:Fallback>
            <w:pict>
              <v:group id="Group 7520" o:spid="_x0000_s1029" style="position:absolute;margin-left:0;margin-top:791.25pt;width:594.95pt;height:50.45pt;z-index:251658240;mso-position-horizontal-relative:page;mso-position-vertical-relative:page" coordsize="75559,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">
                <v:shape id="Shape 7" o:spid="_x0000_s1030" style="position:absolute;top:436;width:75559;height:5974;visibility:visible;mso-wrap-style:square;v-text-anchor:top" coordsize="7555993,597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iLsMA&#10;AADaAAAADwAAAGRycy9kb3ducmV2LnhtbESPT2sCMRTE74V+h/AKvdWsC1pZjdIKgodiWf+Ax8fm&#10;uVncvCybqPHbG6HQ4zAzv2Fmi2hbcaXeN44VDAcZCOLK6YZrBfvd6mMCwgdkja1jUnAnD4v568sM&#10;C+1uXNJ1G2qRIOwLVGBC6AopfWXIoh+4jjh5J9dbDEn2tdQ93hLctjLPsrG02HBaMNjR0lB13l6s&#10;grw8lFU3+lntNvmmGR5/47fJolLvb/FrCiJQDP/hv/ZaK/iE55V0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kiLsMAAADaAAAADwAAAAAAAAAAAAAAAACYAgAAZHJzL2Rv&#10;d25yZXYueG1sUEsFBgAAAAAEAAQA9QAAAIgDAAAAAA==&#10;" path="m,l7555993,575694r,21713l,597406,,xe" fillcolor="#009fe4" stroked="f" strokeweight="0">
                  <v:stroke miterlimit="83231f" joinstyle="miter"/>
                  <v:path arrowok="t" textboxrect="0,0,7555993,597407"/>
                </v:shape>
                <v:rect id="Rectangle 14" o:spid="_x0000_s1031" style="position:absolute;left:13566;width:345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71AE44D5" w14:textId="00815A1A" w:rsidR="004B680A" w:rsidRDefault="004B680A"/>
                    </w:txbxContent>
                  </v:textbox>
                </v:rect>
                <v:rect id="Rectangle 15" o:spid="_x0000_s1032" style="position:absolute;left:12192;top:436;width:4735;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47C8F20E" w14:textId="75595E3E" w:rsidR="004B680A" w:rsidRDefault="004B680A"/>
                    </w:txbxContent>
                  </v:textbox>
                </v:rect>
                <v:rect id="Rectangle 16" o:spid="_x0000_s1033" style="position:absolute;left:16736;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6E72D0D3" w14:textId="77777777" w:rsidR="004B680A" w:rsidRDefault="001C266C">
                        <w:r>
                          <w:rPr>
                            <w:rFonts w:ascii="Arial" w:eastAsia="Arial" w:hAnsi="Arial" w:cs="Arial"/>
                            <w:sz w:val="16"/>
                          </w:rPr>
                          <w:t xml:space="preserve"> </w:t>
                        </w:r>
                      </w:p>
                    </w:txbxContent>
                  </v:textbox>
                </v:rect>
                <v:rect id="Rectangle 17" o:spid="_x0000_s1034" style="position:absolute;left:13566;top:153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14:paraId="4510D5DF" w14:textId="77777777" w:rsidR="004B680A" w:rsidRDefault="001C266C">
                        <w:r>
                          <w:rPr>
                            <w:rFonts w:ascii="Times New Roman" w:eastAsia="Times New Roman" w:hAnsi="Times New Roman" w:cs="Times New Roman"/>
                            <w:sz w:val="18"/>
                          </w:rPr>
                          <w:t xml:space="preserve"> </w:t>
                        </w:r>
                      </w:p>
                    </w:txbxContent>
                  </v:textbox>
                </v:rect>
                <w10:wrap type="topAndBottom" anchorx="page" anchory="page"/>
              </v:group>
            </w:pict>
          </mc:Fallback>
        </mc:AlternateContent>
      </w:r>
    </w:p>
    <w:sectPr w:rsidR="00E13CBB" w:rsidSect="00B324D1">
      <w:headerReference w:type="even" r:id="rId10"/>
      <w:headerReference w:type="default" r:id="rId11"/>
      <w:footerReference w:type="even" r:id="rId12"/>
      <w:footerReference w:type="default" r:id="rId13"/>
      <w:headerReference w:type="first" r:id="rId14"/>
      <w:footerReference w:type="first" r:id="rId15"/>
      <w:pgSz w:w="11899" w:h="16841"/>
      <w:pgMar w:top="1440" w:right="1996" w:bottom="1440" w:left="1522" w:header="720"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A33EE" w14:textId="77777777" w:rsidR="00464C47" w:rsidRDefault="00464C47" w:rsidP="00C046EF">
      <w:pPr>
        <w:spacing w:after="0" w:line="240" w:lineRule="auto"/>
      </w:pPr>
      <w:r>
        <w:separator/>
      </w:r>
    </w:p>
  </w:endnote>
  <w:endnote w:type="continuationSeparator" w:id="0">
    <w:p w14:paraId="7846D1CA" w14:textId="77777777" w:rsidR="00464C47" w:rsidRDefault="00464C47" w:rsidP="00C0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47362" w14:textId="77777777" w:rsidR="004A134D" w:rsidRDefault="004A134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A6F94" w14:textId="77777777" w:rsidR="008F3649" w:rsidRDefault="008F3649" w:rsidP="008F3649">
    <w:pPr>
      <w:pStyle w:val="Default"/>
    </w:pPr>
  </w:p>
  <w:p w14:paraId="48C78131" w14:textId="5A5E01F5" w:rsidR="00C046EF" w:rsidRDefault="008F3649" w:rsidP="008F3649">
    <w:pPr>
      <w:pStyle w:val="Fuzeile"/>
    </w:pPr>
    <w:r>
      <w:t xml:space="preserve"> </w:t>
    </w:r>
    <w:r>
      <w:rPr>
        <w:sz w:val="18"/>
        <w:szCs w:val="18"/>
      </w:rPr>
      <w:t>©</w:t>
    </w:r>
    <w:r w:rsidR="00B324D1">
      <w:rPr>
        <w:sz w:val="18"/>
        <w:szCs w:val="18"/>
      </w:rPr>
      <w:t xml:space="preserve"> </w:t>
    </w:r>
    <w:proofErr w:type="spellStart"/>
    <w:r>
      <w:rPr>
        <w:sz w:val="18"/>
        <w:szCs w:val="18"/>
      </w:rPr>
      <w:t>Safety</w:t>
    </w:r>
    <w:proofErr w:type="spellEnd"/>
    <w:r>
      <w:rPr>
        <w:sz w:val="18"/>
        <w:szCs w:val="18"/>
      </w:rPr>
      <w:t xml:space="preserve"> </w:t>
    </w:r>
    <w:proofErr w:type="spellStart"/>
    <w:r>
      <w:rPr>
        <w:sz w:val="18"/>
        <w:szCs w:val="18"/>
      </w:rPr>
      <w:t>Xpert</w:t>
    </w:r>
    <w:proofErr w:type="spellEnd"/>
    <w:r>
      <w:rPr>
        <w:sz w:val="18"/>
        <w:szCs w:val="18"/>
      </w:rPr>
      <w:t xml:space="preserve">, Arbeitssicherheit &amp; Gesundheitsschutz aktuell, </w:t>
    </w:r>
    <w:r w:rsidR="00CE4F95">
      <w:rPr>
        <w:sz w:val="18"/>
        <w:szCs w:val="18"/>
      </w:rPr>
      <w:t>Dr. Robert Kaufmann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EE95D" w14:textId="77777777" w:rsidR="004A134D" w:rsidRDefault="004A134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C953D" w14:textId="77777777" w:rsidR="00464C47" w:rsidRDefault="00464C47" w:rsidP="00C046EF">
      <w:pPr>
        <w:spacing w:after="0" w:line="240" w:lineRule="auto"/>
      </w:pPr>
      <w:r>
        <w:separator/>
      </w:r>
    </w:p>
  </w:footnote>
  <w:footnote w:type="continuationSeparator" w:id="0">
    <w:p w14:paraId="26C39A89" w14:textId="77777777" w:rsidR="00464C47" w:rsidRDefault="00464C47" w:rsidP="00C04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7A4D0" w14:textId="77777777" w:rsidR="004A134D" w:rsidRDefault="004A134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4D2DF" w14:textId="55FB8421" w:rsidR="004A134D" w:rsidRDefault="004A134D">
    <w:pPr>
      <w:pStyle w:val="Kopfzeile"/>
    </w:pPr>
    <w:r>
      <w:rPr>
        <w:noProof/>
      </w:rPr>
      <w:drawing>
        <wp:inline distT="0" distB="0" distL="0" distR="0" wp14:anchorId="2D08BCAF" wp14:editId="433B3F1F">
          <wp:extent cx="2313940" cy="570865"/>
          <wp:effectExtent l="0" t="0" r="0" b="635"/>
          <wp:docPr id="2" name="Grafik 1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D313A" w14:textId="77777777" w:rsidR="004A134D" w:rsidRDefault="004A134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361A"/>
    <w:multiLevelType w:val="hybridMultilevel"/>
    <w:tmpl w:val="3DB0EA3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0A"/>
    <w:rsid w:val="00136AFA"/>
    <w:rsid w:val="001C266C"/>
    <w:rsid w:val="001C3334"/>
    <w:rsid w:val="00464C47"/>
    <w:rsid w:val="004A134D"/>
    <w:rsid w:val="004B680A"/>
    <w:rsid w:val="006A48BC"/>
    <w:rsid w:val="007366DB"/>
    <w:rsid w:val="007A6A2B"/>
    <w:rsid w:val="00857AE0"/>
    <w:rsid w:val="008A30FC"/>
    <w:rsid w:val="008F3649"/>
    <w:rsid w:val="009539E6"/>
    <w:rsid w:val="009B53EA"/>
    <w:rsid w:val="00A951A9"/>
    <w:rsid w:val="00B324D1"/>
    <w:rsid w:val="00C046EF"/>
    <w:rsid w:val="00CE4F95"/>
    <w:rsid w:val="00E13CBB"/>
    <w:rsid w:val="00F91A24"/>
    <w:rsid w:val="00FC1C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okumentstruktur">
    <w:name w:val="Document Map"/>
    <w:basedOn w:val="Standard"/>
    <w:link w:val="DokumentstrukturZchn"/>
    <w:semiHidden/>
    <w:rsid w:val="00C046EF"/>
    <w:pPr>
      <w:shd w:val="clear" w:color="auto" w:fill="000080"/>
      <w:spacing w:before="60" w:after="60" w:line="264" w:lineRule="auto"/>
      <w:jc w:val="both"/>
    </w:pPr>
    <w:rPr>
      <w:rFonts w:ascii="Tahoma" w:eastAsia="Times New Roman" w:hAnsi="Tahoma" w:cs="Tahoma"/>
      <w:color w:val="auto"/>
      <w:lang w:val="en-US" w:eastAsia="en-US"/>
    </w:rPr>
  </w:style>
  <w:style w:type="character" w:customStyle="1" w:styleId="DokumentstrukturZchn">
    <w:name w:val="Dokumentstruktur Zchn"/>
    <w:basedOn w:val="Absatz-Standardschriftart"/>
    <w:link w:val="Dokumentstruktur"/>
    <w:semiHidden/>
    <w:rsid w:val="00C046EF"/>
    <w:rPr>
      <w:rFonts w:ascii="Tahoma" w:eastAsia="Times New Roman" w:hAnsi="Tahoma" w:cs="Tahoma"/>
      <w:shd w:val="clear" w:color="auto" w:fill="000080"/>
      <w:lang w:val="en-US" w:eastAsia="en-US"/>
    </w:rPr>
  </w:style>
  <w:style w:type="paragraph" w:styleId="Kopfzeile">
    <w:name w:val="header"/>
    <w:basedOn w:val="Standard"/>
    <w:link w:val="KopfzeileZchn"/>
    <w:uiPriority w:val="99"/>
    <w:unhideWhenUsed/>
    <w:rsid w:val="00C046E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046EF"/>
    <w:rPr>
      <w:rFonts w:ascii="Calibri" w:eastAsia="Calibri" w:hAnsi="Calibri" w:cs="Calibri"/>
      <w:color w:val="000000"/>
    </w:rPr>
  </w:style>
  <w:style w:type="paragraph" w:styleId="Fuzeile">
    <w:name w:val="footer"/>
    <w:basedOn w:val="Standard"/>
    <w:link w:val="FuzeileZchn"/>
    <w:uiPriority w:val="99"/>
    <w:unhideWhenUsed/>
    <w:rsid w:val="00C046E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046EF"/>
    <w:rPr>
      <w:rFonts w:ascii="Calibri" w:eastAsia="Calibri" w:hAnsi="Calibri" w:cs="Calibri"/>
      <w:color w:val="000000"/>
    </w:rPr>
  </w:style>
  <w:style w:type="paragraph" w:customStyle="1" w:styleId="Default">
    <w:name w:val="Default"/>
    <w:rsid w:val="008F3649"/>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CE4F95"/>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A13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134D"/>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okumentstruktur">
    <w:name w:val="Document Map"/>
    <w:basedOn w:val="Standard"/>
    <w:link w:val="DokumentstrukturZchn"/>
    <w:semiHidden/>
    <w:rsid w:val="00C046EF"/>
    <w:pPr>
      <w:shd w:val="clear" w:color="auto" w:fill="000080"/>
      <w:spacing w:before="60" w:after="60" w:line="264" w:lineRule="auto"/>
      <w:jc w:val="both"/>
    </w:pPr>
    <w:rPr>
      <w:rFonts w:ascii="Tahoma" w:eastAsia="Times New Roman" w:hAnsi="Tahoma" w:cs="Tahoma"/>
      <w:color w:val="auto"/>
      <w:lang w:val="en-US" w:eastAsia="en-US"/>
    </w:rPr>
  </w:style>
  <w:style w:type="character" w:customStyle="1" w:styleId="DokumentstrukturZchn">
    <w:name w:val="Dokumentstruktur Zchn"/>
    <w:basedOn w:val="Absatz-Standardschriftart"/>
    <w:link w:val="Dokumentstruktur"/>
    <w:semiHidden/>
    <w:rsid w:val="00C046EF"/>
    <w:rPr>
      <w:rFonts w:ascii="Tahoma" w:eastAsia="Times New Roman" w:hAnsi="Tahoma" w:cs="Tahoma"/>
      <w:shd w:val="clear" w:color="auto" w:fill="000080"/>
      <w:lang w:val="en-US" w:eastAsia="en-US"/>
    </w:rPr>
  </w:style>
  <w:style w:type="paragraph" w:styleId="Kopfzeile">
    <w:name w:val="header"/>
    <w:basedOn w:val="Standard"/>
    <w:link w:val="KopfzeileZchn"/>
    <w:uiPriority w:val="99"/>
    <w:unhideWhenUsed/>
    <w:rsid w:val="00C046E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046EF"/>
    <w:rPr>
      <w:rFonts w:ascii="Calibri" w:eastAsia="Calibri" w:hAnsi="Calibri" w:cs="Calibri"/>
      <w:color w:val="000000"/>
    </w:rPr>
  </w:style>
  <w:style w:type="paragraph" w:styleId="Fuzeile">
    <w:name w:val="footer"/>
    <w:basedOn w:val="Standard"/>
    <w:link w:val="FuzeileZchn"/>
    <w:uiPriority w:val="99"/>
    <w:unhideWhenUsed/>
    <w:rsid w:val="00C046E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046EF"/>
    <w:rPr>
      <w:rFonts w:ascii="Calibri" w:eastAsia="Calibri" w:hAnsi="Calibri" w:cs="Calibri"/>
      <w:color w:val="000000"/>
    </w:rPr>
  </w:style>
  <w:style w:type="paragraph" w:customStyle="1" w:styleId="Default">
    <w:name w:val="Default"/>
    <w:rsid w:val="008F3649"/>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CE4F95"/>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A13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134D"/>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5D5A4-88D2-4C9C-95B9-78D7C5F4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30206-5372-4B7F-97FC-A89A386D9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2074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SMue - Sara Münnich</dc:creator>
  <cp:keywords/>
  <cp:lastModifiedBy>Windows-Benutzer</cp:lastModifiedBy>
  <cp:revision>3</cp:revision>
  <dcterms:created xsi:type="dcterms:W3CDTF">2023-08-18T08:59:00Z</dcterms:created>
  <dcterms:modified xsi:type="dcterms:W3CDTF">2024-07-31T14:47:00Z</dcterms:modified>
</cp:coreProperties>
</file>